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5C6" w:rsidRPr="00CE25C6" w:rsidRDefault="00CE25C6" w:rsidP="00CE25C6">
      <w:pPr>
        <w:jc w:val="center"/>
        <w:rPr>
          <w:rStyle w:val="Strong"/>
          <w:rFonts w:ascii="Comic Sans MS" w:hAnsi="Comic Sans MS" w:cs="Arial"/>
          <w:color w:val="2F2F2F"/>
          <w:sz w:val="36"/>
          <w:szCs w:val="36"/>
          <w:u w:val="single"/>
          <w:shd w:val="clear" w:color="auto" w:fill="FFFFFF"/>
        </w:rPr>
      </w:pPr>
      <w:r>
        <w:rPr>
          <w:rStyle w:val="Strong"/>
          <w:rFonts w:ascii="Comic Sans MS" w:hAnsi="Comic Sans MS" w:cs="Arial"/>
          <w:color w:val="2F2F2F"/>
          <w:sz w:val="36"/>
          <w:szCs w:val="36"/>
          <w:u w:val="single"/>
          <w:shd w:val="clear" w:color="auto" w:fill="FFFFFF"/>
        </w:rPr>
        <w:t>Attention Autism</w:t>
      </w:r>
    </w:p>
    <w:p w:rsidR="00CE25C6" w:rsidRDefault="00CE25C6">
      <w:pPr>
        <w:rPr>
          <w:rStyle w:val="Strong"/>
          <w:rFonts w:ascii="Comic Sans MS" w:hAnsi="Comic Sans MS" w:cs="Arial"/>
          <w:color w:val="2F2F2F"/>
          <w:sz w:val="28"/>
          <w:szCs w:val="36"/>
          <w:shd w:val="clear" w:color="auto" w:fill="FFFFFF"/>
        </w:rPr>
      </w:pPr>
    </w:p>
    <w:p w:rsidR="009432CD" w:rsidRPr="00564611" w:rsidRDefault="00564611">
      <w:pPr>
        <w:rPr>
          <w:rFonts w:ascii="Comic Sans MS" w:hAnsi="Comic Sans MS" w:cs="Arial"/>
          <w:color w:val="2F2F2F"/>
          <w:sz w:val="28"/>
          <w:szCs w:val="36"/>
          <w:shd w:val="clear" w:color="auto" w:fill="FFFFFF"/>
        </w:rPr>
      </w:pPr>
      <w:r w:rsidRPr="00564611">
        <w:rPr>
          <w:rStyle w:val="Strong"/>
          <w:rFonts w:ascii="Comic Sans MS" w:hAnsi="Comic Sans MS" w:cs="Arial"/>
          <w:color w:val="2F2F2F"/>
          <w:sz w:val="28"/>
          <w:szCs w:val="36"/>
          <w:shd w:val="clear" w:color="auto" w:fill="FFFFFF"/>
        </w:rPr>
        <w:t>Attention Autism</w:t>
      </w:r>
      <w:r w:rsidRPr="00564611">
        <w:rPr>
          <w:rFonts w:ascii="Comic Sans MS" w:hAnsi="Comic Sans MS" w:cs="Arial"/>
          <w:color w:val="2F2F2F"/>
          <w:sz w:val="28"/>
          <w:szCs w:val="36"/>
          <w:shd w:val="clear" w:color="auto" w:fill="FFFFFF"/>
        </w:rPr>
        <w:t> is an intervention model designed by Gina Davies, Specialist Speech and Language Therapist. It aims to develop natural and spontaneous communication through the use of visually based and highly motivating activities. Gina’s primary objective is that the sessions are fun and “</w:t>
      </w:r>
      <w:r w:rsidRPr="00564611">
        <w:rPr>
          <w:rStyle w:val="Emphasis"/>
          <w:rFonts w:ascii="Comic Sans MS" w:hAnsi="Comic Sans MS" w:cs="Arial"/>
          <w:color w:val="2F2F2F"/>
          <w:sz w:val="28"/>
          <w:szCs w:val="36"/>
          <w:shd w:val="clear" w:color="auto" w:fill="FFFFFF"/>
        </w:rPr>
        <w:t>offer an irresistible invitation to learn</w:t>
      </w:r>
      <w:r w:rsidRPr="00564611">
        <w:rPr>
          <w:rFonts w:ascii="Comic Sans MS" w:hAnsi="Comic Sans MS" w:cs="Arial"/>
          <w:color w:val="2F2F2F"/>
          <w:sz w:val="28"/>
          <w:szCs w:val="36"/>
          <w:shd w:val="clear" w:color="auto" w:fill="FFFFFF"/>
        </w:rPr>
        <w:t>”!</w:t>
      </w:r>
    </w:p>
    <w:p w:rsidR="00564611" w:rsidRDefault="00564611"/>
    <w:p w:rsidR="00564611" w:rsidRPr="00564611" w:rsidRDefault="00564611">
      <w:pPr>
        <w:rPr>
          <w:rFonts w:ascii="Comic Sans MS" w:hAnsi="Comic Sans MS"/>
          <w:b/>
          <w:sz w:val="28"/>
          <w:u w:val="single"/>
        </w:rPr>
      </w:pPr>
      <w:r w:rsidRPr="00564611">
        <w:rPr>
          <w:rFonts w:ascii="Comic Sans MS" w:hAnsi="Comic Sans MS"/>
          <w:b/>
          <w:sz w:val="28"/>
          <w:u w:val="single"/>
        </w:rPr>
        <w:t xml:space="preserve">The principle: </w:t>
      </w:r>
    </w:p>
    <w:p w:rsidR="00564611" w:rsidRPr="00564611" w:rsidRDefault="00564611">
      <w:pPr>
        <w:rPr>
          <w:rFonts w:ascii="Comic Sans MS" w:hAnsi="Comic Sans MS"/>
          <w:b/>
          <w:sz w:val="28"/>
          <w:u w:val="single"/>
        </w:rPr>
      </w:pPr>
      <w:r w:rsidRPr="00564611">
        <w:rPr>
          <w:rFonts w:ascii="Comic Sans MS" w:hAnsi="Comic Sans MS"/>
          <w:b/>
          <w:sz w:val="28"/>
          <w:u w:val="single"/>
        </w:rPr>
        <w:t>Stage 1:</w:t>
      </w:r>
    </w:p>
    <w:p w:rsidR="00564611" w:rsidRPr="00564611" w:rsidRDefault="00564611">
      <w:pPr>
        <w:rPr>
          <w:rFonts w:ascii="Comic Sans MS" w:hAnsi="Comic Sans MS"/>
          <w:sz w:val="28"/>
        </w:rPr>
      </w:pPr>
      <w:r w:rsidRPr="00564611">
        <w:rPr>
          <w:rFonts w:ascii="Comic Sans MS" w:hAnsi="Comic Sans MS"/>
          <w:sz w:val="28"/>
        </w:rPr>
        <w:t>Fill a box/bucket with toys and objects that are engaging for your child.</w:t>
      </w:r>
    </w:p>
    <w:p w:rsidR="00564611" w:rsidRPr="00564611" w:rsidRDefault="00564611">
      <w:pPr>
        <w:rPr>
          <w:rFonts w:ascii="Comic Sans MS" w:hAnsi="Comic Sans MS"/>
          <w:sz w:val="28"/>
        </w:rPr>
      </w:pPr>
      <w:r w:rsidRPr="00564611">
        <w:rPr>
          <w:rFonts w:ascii="Comic Sans MS" w:hAnsi="Comic Sans MS"/>
          <w:sz w:val="28"/>
        </w:rPr>
        <w:t>Sing the song ‘I’ve got something in my box, in my box, in my box. I’ve got something in my box, I wonder what it is….’</w:t>
      </w:r>
    </w:p>
    <w:p w:rsidR="00564611" w:rsidRPr="00564611" w:rsidRDefault="00564611">
      <w:pPr>
        <w:rPr>
          <w:rFonts w:ascii="Comic Sans MS" w:hAnsi="Comic Sans MS"/>
          <w:sz w:val="28"/>
        </w:rPr>
      </w:pPr>
      <w:r w:rsidRPr="00564611">
        <w:rPr>
          <w:rFonts w:ascii="Comic Sans MS" w:hAnsi="Comic Sans MS"/>
          <w:sz w:val="28"/>
        </w:rPr>
        <w:t xml:space="preserve">Bring out 1 toy/object from the box, showing your child what the toy does. Focus all your attention on the object as well to encourage the shared engagement and make the toy/object seem like the most exciting thing you have seen! Repeat this process with up to 4 toys. </w:t>
      </w:r>
    </w:p>
    <w:p w:rsidR="00564611" w:rsidRPr="00564611" w:rsidRDefault="00564611">
      <w:pPr>
        <w:rPr>
          <w:rFonts w:ascii="Comic Sans MS" w:hAnsi="Comic Sans MS"/>
          <w:sz w:val="28"/>
        </w:rPr>
      </w:pPr>
      <w:r w:rsidRPr="00564611">
        <w:rPr>
          <w:rFonts w:ascii="Comic Sans MS" w:hAnsi="Comic Sans MS"/>
          <w:b/>
          <w:sz w:val="28"/>
        </w:rPr>
        <w:t>Important:</w:t>
      </w:r>
      <w:r w:rsidRPr="00564611">
        <w:rPr>
          <w:rFonts w:ascii="Comic Sans MS" w:hAnsi="Comic Sans MS"/>
          <w:sz w:val="28"/>
        </w:rPr>
        <w:t xml:space="preserve"> The activity is quick – no longer than 5 minutes. The aim is to build engagement, concentration, interest and anticipation. </w:t>
      </w:r>
    </w:p>
    <w:p w:rsidR="00564611" w:rsidRPr="00564611" w:rsidRDefault="00564611">
      <w:pPr>
        <w:rPr>
          <w:rFonts w:ascii="Comic Sans MS" w:hAnsi="Comic Sans MS"/>
          <w:sz w:val="28"/>
        </w:rPr>
      </w:pPr>
    </w:p>
    <w:p w:rsidR="00564611" w:rsidRPr="00564611" w:rsidRDefault="00564611">
      <w:pPr>
        <w:rPr>
          <w:rFonts w:ascii="Comic Sans MS" w:hAnsi="Comic Sans MS"/>
          <w:b/>
          <w:sz w:val="28"/>
          <w:u w:val="single"/>
        </w:rPr>
      </w:pPr>
      <w:r w:rsidRPr="00564611">
        <w:rPr>
          <w:rFonts w:ascii="Comic Sans MS" w:hAnsi="Comic Sans MS"/>
          <w:b/>
          <w:sz w:val="28"/>
          <w:u w:val="single"/>
        </w:rPr>
        <w:t xml:space="preserve">Stage 2: </w:t>
      </w:r>
    </w:p>
    <w:p w:rsidR="00564611" w:rsidRPr="00564611" w:rsidRDefault="00564611">
      <w:pPr>
        <w:rPr>
          <w:rFonts w:ascii="Comic Sans MS" w:hAnsi="Comic Sans MS"/>
          <w:sz w:val="28"/>
        </w:rPr>
      </w:pPr>
      <w:r w:rsidRPr="00564611">
        <w:rPr>
          <w:rFonts w:ascii="Comic Sans MS" w:hAnsi="Comic Sans MS"/>
          <w:sz w:val="28"/>
        </w:rPr>
        <w:t>This is a slightly messier stage to Attention Autism, but just like in stage 1 the child continues to just watch.</w:t>
      </w:r>
    </w:p>
    <w:p w:rsidR="00564611" w:rsidRPr="00564611" w:rsidRDefault="00564611">
      <w:pPr>
        <w:rPr>
          <w:rFonts w:ascii="Comic Sans MS" w:hAnsi="Comic Sans MS"/>
          <w:sz w:val="28"/>
        </w:rPr>
      </w:pPr>
      <w:r w:rsidRPr="00564611">
        <w:rPr>
          <w:rFonts w:ascii="Comic Sans MS" w:hAnsi="Comic Sans MS"/>
          <w:sz w:val="28"/>
        </w:rPr>
        <w:t>Talk your child through each process that you are doing, carrying out each stage with as much enthusiasm as possible!</w:t>
      </w:r>
    </w:p>
    <w:p w:rsidR="00564611" w:rsidRDefault="00564611">
      <w:pPr>
        <w:rPr>
          <w:rFonts w:ascii="Comic Sans MS" w:hAnsi="Comic Sans MS"/>
          <w:sz w:val="28"/>
        </w:rPr>
      </w:pPr>
      <w:r w:rsidRPr="00564611">
        <w:rPr>
          <w:rFonts w:ascii="Comic Sans MS" w:hAnsi="Comic Sans MS"/>
          <w:sz w:val="28"/>
        </w:rPr>
        <w:lastRenderedPageBreak/>
        <w:t>To get a better idea as to what Attention Autism entails see activities on HWB, our class page (</w:t>
      </w:r>
      <w:proofErr w:type="spellStart"/>
      <w:r w:rsidRPr="00564611">
        <w:rPr>
          <w:rFonts w:ascii="Comic Sans MS" w:hAnsi="Comic Sans MS"/>
          <w:sz w:val="28"/>
        </w:rPr>
        <w:t>Rhosyn</w:t>
      </w:r>
      <w:proofErr w:type="spellEnd"/>
      <w:r w:rsidRPr="00564611">
        <w:rPr>
          <w:rFonts w:ascii="Comic Sans MS" w:hAnsi="Comic Sans MS"/>
          <w:sz w:val="28"/>
        </w:rPr>
        <w:t xml:space="preserve">) or you can search Attention Autism on </w:t>
      </w:r>
      <w:proofErr w:type="spellStart"/>
      <w:r w:rsidRPr="00564611">
        <w:rPr>
          <w:rFonts w:ascii="Comic Sans MS" w:hAnsi="Comic Sans MS"/>
          <w:sz w:val="28"/>
        </w:rPr>
        <w:t>Youtube</w:t>
      </w:r>
      <w:proofErr w:type="spellEnd"/>
      <w:r w:rsidRPr="00564611">
        <w:rPr>
          <w:rFonts w:ascii="Comic Sans MS" w:hAnsi="Comic Sans MS"/>
          <w:sz w:val="28"/>
        </w:rPr>
        <w:t>.</w:t>
      </w:r>
    </w:p>
    <w:p w:rsidR="00564611" w:rsidRDefault="00564611">
      <w:pPr>
        <w:rPr>
          <w:rFonts w:ascii="Comic Sans MS" w:hAnsi="Comic Sans MS"/>
          <w:sz w:val="28"/>
        </w:rPr>
      </w:pPr>
    </w:p>
    <w:p w:rsidR="00564611" w:rsidRPr="00564611" w:rsidRDefault="00564611">
      <w:pPr>
        <w:rPr>
          <w:rFonts w:ascii="Comic Sans MS" w:hAnsi="Comic Sans MS"/>
          <w:b/>
          <w:sz w:val="28"/>
          <w:u w:val="single"/>
        </w:rPr>
      </w:pPr>
      <w:r w:rsidRPr="00564611">
        <w:rPr>
          <w:rFonts w:ascii="Comic Sans MS" w:hAnsi="Comic Sans MS"/>
          <w:b/>
          <w:sz w:val="28"/>
          <w:u w:val="single"/>
        </w:rPr>
        <w:t>Ideas for resources for your box:</w:t>
      </w:r>
    </w:p>
    <w:p w:rsidR="00564611" w:rsidRDefault="00564611" w:rsidP="00564611">
      <w:pPr>
        <w:pStyle w:val="ListParagraph"/>
        <w:numPr>
          <w:ilvl w:val="0"/>
          <w:numId w:val="1"/>
        </w:numPr>
        <w:rPr>
          <w:rFonts w:ascii="Comic Sans MS" w:hAnsi="Comic Sans MS"/>
          <w:sz w:val="28"/>
        </w:rPr>
      </w:pPr>
      <w:r>
        <w:rPr>
          <w:rFonts w:ascii="Comic Sans MS" w:hAnsi="Comic Sans MS"/>
          <w:sz w:val="28"/>
        </w:rPr>
        <w:t>Balloons (these are also great to develop number skills by counting each time you blow up the balloon).</w:t>
      </w:r>
    </w:p>
    <w:p w:rsidR="00564611" w:rsidRDefault="00CE25C6" w:rsidP="00564611">
      <w:pPr>
        <w:pStyle w:val="ListParagraph"/>
        <w:numPr>
          <w:ilvl w:val="0"/>
          <w:numId w:val="1"/>
        </w:numPr>
        <w:rPr>
          <w:rFonts w:ascii="Comic Sans MS" w:hAnsi="Comic Sans MS"/>
          <w:sz w:val="28"/>
        </w:rPr>
      </w:pPr>
      <w:proofErr w:type="spellStart"/>
      <w:r>
        <w:rPr>
          <w:rFonts w:ascii="Comic Sans MS" w:hAnsi="Comic Sans MS"/>
          <w:sz w:val="28"/>
        </w:rPr>
        <w:t>Wind up</w:t>
      </w:r>
      <w:proofErr w:type="spellEnd"/>
      <w:r>
        <w:rPr>
          <w:rFonts w:ascii="Comic Sans MS" w:hAnsi="Comic Sans MS"/>
          <w:sz w:val="28"/>
        </w:rPr>
        <w:t xml:space="preserve"> toys</w:t>
      </w:r>
    </w:p>
    <w:p w:rsidR="00CE25C6" w:rsidRDefault="00CE25C6" w:rsidP="00564611">
      <w:pPr>
        <w:pStyle w:val="ListParagraph"/>
        <w:numPr>
          <w:ilvl w:val="0"/>
          <w:numId w:val="1"/>
        </w:numPr>
        <w:rPr>
          <w:rFonts w:ascii="Comic Sans MS" w:hAnsi="Comic Sans MS"/>
          <w:sz w:val="28"/>
        </w:rPr>
      </w:pPr>
      <w:r>
        <w:rPr>
          <w:rFonts w:ascii="Comic Sans MS" w:hAnsi="Comic Sans MS"/>
          <w:sz w:val="28"/>
        </w:rPr>
        <w:t>Noisy toys</w:t>
      </w:r>
    </w:p>
    <w:p w:rsidR="00CE25C6" w:rsidRDefault="00CE25C6" w:rsidP="00564611">
      <w:pPr>
        <w:pStyle w:val="ListParagraph"/>
        <w:numPr>
          <w:ilvl w:val="0"/>
          <w:numId w:val="1"/>
        </w:numPr>
        <w:rPr>
          <w:rFonts w:ascii="Comic Sans MS" w:hAnsi="Comic Sans MS"/>
          <w:sz w:val="28"/>
        </w:rPr>
      </w:pPr>
      <w:r>
        <w:rPr>
          <w:rFonts w:ascii="Comic Sans MS" w:hAnsi="Comic Sans MS"/>
          <w:sz w:val="28"/>
        </w:rPr>
        <w:t>Anything that moves!</w:t>
      </w:r>
    </w:p>
    <w:p w:rsidR="00CE25C6" w:rsidRDefault="00CE25C6" w:rsidP="00564611">
      <w:pPr>
        <w:pStyle w:val="ListParagraph"/>
        <w:numPr>
          <w:ilvl w:val="0"/>
          <w:numId w:val="1"/>
        </w:numPr>
        <w:rPr>
          <w:rFonts w:ascii="Comic Sans MS" w:hAnsi="Comic Sans MS"/>
          <w:sz w:val="28"/>
        </w:rPr>
      </w:pPr>
      <w:r>
        <w:rPr>
          <w:rFonts w:ascii="Comic Sans MS" w:hAnsi="Comic Sans MS"/>
          <w:sz w:val="28"/>
        </w:rPr>
        <w:t>Instruments</w:t>
      </w:r>
    </w:p>
    <w:p w:rsidR="00CE25C6" w:rsidRDefault="00CE25C6" w:rsidP="00564611">
      <w:pPr>
        <w:pStyle w:val="ListParagraph"/>
        <w:numPr>
          <w:ilvl w:val="0"/>
          <w:numId w:val="1"/>
        </w:numPr>
        <w:rPr>
          <w:rFonts w:ascii="Comic Sans MS" w:hAnsi="Comic Sans MS"/>
          <w:sz w:val="28"/>
        </w:rPr>
      </w:pPr>
      <w:r>
        <w:rPr>
          <w:rFonts w:ascii="Comic Sans MS" w:hAnsi="Comic Sans MS"/>
          <w:sz w:val="28"/>
        </w:rPr>
        <w:t>Bubbles</w:t>
      </w:r>
    </w:p>
    <w:p w:rsidR="00CE25C6" w:rsidRDefault="00CE25C6" w:rsidP="00564611">
      <w:pPr>
        <w:pStyle w:val="ListParagraph"/>
        <w:numPr>
          <w:ilvl w:val="0"/>
          <w:numId w:val="1"/>
        </w:numPr>
        <w:rPr>
          <w:rFonts w:ascii="Comic Sans MS" w:hAnsi="Comic Sans MS"/>
          <w:sz w:val="28"/>
        </w:rPr>
      </w:pPr>
      <w:r>
        <w:rPr>
          <w:rFonts w:ascii="Comic Sans MS" w:hAnsi="Comic Sans MS"/>
          <w:sz w:val="28"/>
        </w:rPr>
        <w:t>Jack in the box</w:t>
      </w:r>
    </w:p>
    <w:p w:rsidR="00CE25C6" w:rsidRDefault="00CE25C6" w:rsidP="00CE25C6">
      <w:pPr>
        <w:rPr>
          <w:rFonts w:ascii="Comic Sans MS" w:hAnsi="Comic Sans MS"/>
          <w:sz w:val="28"/>
        </w:rPr>
      </w:pPr>
    </w:p>
    <w:p w:rsidR="00CE25C6" w:rsidRPr="00391C96" w:rsidRDefault="00CE25C6" w:rsidP="00CE25C6">
      <w:pPr>
        <w:rPr>
          <w:rFonts w:ascii="Comic Sans MS" w:hAnsi="Comic Sans MS"/>
          <w:b/>
          <w:sz w:val="28"/>
        </w:rPr>
      </w:pPr>
      <w:r w:rsidRPr="00CE25C6">
        <w:rPr>
          <w:rFonts w:ascii="Comic Sans MS" w:hAnsi="Comic Sans MS"/>
          <w:b/>
          <w:sz w:val="28"/>
          <w:u w:val="single"/>
        </w:rPr>
        <w:t xml:space="preserve">Ideas for </w:t>
      </w:r>
      <w:r>
        <w:rPr>
          <w:rFonts w:ascii="Comic Sans MS" w:hAnsi="Comic Sans MS"/>
          <w:b/>
          <w:sz w:val="28"/>
          <w:u w:val="single"/>
        </w:rPr>
        <w:t>stage</w:t>
      </w:r>
      <w:r w:rsidRPr="00CE25C6">
        <w:rPr>
          <w:rFonts w:ascii="Comic Sans MS" w:hAnsi="Comic Sans MS"/>
          <w:b/>
          <w:sz w:val="28"/>
          <w:u w:val="single"/>
        </w:rPr>
        <w:t xml:space="preserve"> 2 activities</w:t>
      </w:r>
      <w:r>
        <w:rPr>
          <w:rFonts w:ascii="Comic Sans MS" w:hAnsi="Comic Sans MS"/>
          <w:b/>
          <w:sz w:val="28"/>
        </w:rPr>
        <w:t>:</w:t>
      </w:r>
    </w:p>
    <w:p w:rsidR="00391C96" w:rsidRPr="00391C96" w:rsidRDefault="00CE25C6" w:rsidP="00CE25C6">
      <w:pPr>
        <w:rPr>
          <w:rFonts w:ascii="Comic Sans MS" w:hAnsi="Comic Sans MS"/>
          <w:sz w:val="28"/>
        </w:rPr>
      </w:pPr>
      <w:r w:rsidRPr="00391C96">
        <w:rPr>
          <w:rFonts w:ascii="Comic Sans MS" w:hAnsi="Comic Sans MS"/>
          <w:b/>
          <w:sz w:val="28"/>
        </w:rPr>
        <w:t>Glitter Tea cups</w:t>
      </w:r>
      <w:r w:rsidRPr="00391C96">
        <w:rPr>
          <w:rFonts w:ascii="Comic Sans MS" w:hAnsi="Comic Sans MS"/>
          <w:sz w:val="28"/>
        </w:rPr>
        <w:t xml:space="preserve"> – Shaving foam cakes, spray food colour, pebble on top for cherry and SPLAT! </w:t>
      </w:r>
    </w:p>
    <w:p w:rsidR="00391C96" w:rsidRPr="00391C96" w:rsidRDefault="00CE25C6" w:rsidP="00CE25C6">
      <w:pPr>
        <w:rPr>
          <w:rFonts w:ascii="Comic Sans MS" w:hAnsi="Comic Sans MS"/>
          <w:sz w:val="28"/>
        </w:rPr>
      </w:pPr>
      <w:r w:rsidRPr="00391C96">
        <w:rPr>
          <w:rFonts w:ascii="Comic Sans MS" w:hAnsi="Comic Sans MS"/>
          <w:b/>
          <w:sz w:val="28"/>
        </w:rPr>
        <w:t>Sand storm</w:t>
      </w:r>
      <w:r w:rsidRPr="00391C96">
        <w:rPr>
          <w:rFonts w:ascii="Comic Sans MS" w:hAnsi="Comic Sans MS"/>
          <w:sz w:val="28"/>
        </w:rPr>
        <w:t xml:space="preserve"> – Have a bucket or container with coloured sand in and let it pour into a container. </w:t>
      </w:r>
    </w:p>
    <w:p w:rsidR="00391C96" w:rsidRPr="00391C96" w:rsidRDefault="00CE25C6" w:rsidP="00CE25C6">
      <w:pPr>
        <w:rPr>
          <w:rFonts w:ascii="Comic Sans MS" w:hAnsi="Comic Sans MS"/>
          <w:sz w:val="28"/>
        </w:rPr>
      </w:pPr>
      <w:r w:rsidRPr="00391C96">
        <w:rPr>
          <w:rFonts w:ascii="Comic Sans MS" w:hAnsi="Comic Sans MS"/>
          <w:b/>
          <w:sz w:val="28"/>
        </w:rPr>
        <w:t>Foam Squish</w:t>
      </w:r>
      <w:r w:rsidRPr="00391C96">
        <w:rPr>
          <w:rFonts w:ascii="Comic Sans MS" w:hAnsi="Comic Sans MS"/>
          <w:sz w:val="28"/>
        </w:rPr>
        <w:t xml:space="preserve"> – Have a large </w:t>
      </w:r>
      <w:proofErr w:type="spellStart"/>
      <w:r w:rsidRPr="00391C96">
        <w:rPr>
          <w:rFonts w:ascii="Comic Sans MS" w:hAnsi="Comic Sans MS"/>
          <w:sz w:val="28"/>
        </w:rPr>
        <w:t>ziplock</w:t>
      </w:r>
      <w:proofErr w:type="spellEnd"/>
      <w:r w:rsidRPr="00391C96">
        <w:rPr>
          <w:rFonts w:ascii="Comic Sans MS" w:hAnsi="Comic Sans MS"/>
          <w:sz w:val="28"/>
        </w:rPr>
        <w:t xml:space="preserve"> bag and spray in shaving foam. Then add different colour paint and mix them together between your hands. </w:t>
      </w:r>
    </w:p>
    <w:p w:rsidR="00391C96" w:rsidRPr="00391C96" w:rsidRDefault="00CE25C6" w:rsidP="00CE25C6">
      <w:pPr>
        <w:rPr>
          <w:rFonts w:ascii="Comic Sans MS" w:hAnsi="Comic Sans MS"/>
          <w:sz w:val="28"/>
        </w:rPr>
      </w:pPr>
      <w:r w:rsidRPr="00391C96">
        <w:rPr>
          <w:rFonts w:ascii="Comic Sans MS" w:hAnsi="Comic Sans MS"/>
          <w:b/>
          <w:sz w:val="28"/>
        </w:rPr>
        <w:t>Space Splat</w:t>
      </w:r>
      <w:r w:rsidRPr="00391C96">
        <w:rPr>
          <w:rFonts w:ascii="Comic Sans MS" w:hAnsi="Comic Sans MS"/>
          <w:sz w:val="28"/>
        </w:rPr>
        <w:t xml:space="preserve"> – Pour water into shot glasses and add some food colouring. Dip cotton wool into the water and throw them onto white paper! </w:t>
      </w:r>
    </w:p>
    <w:p w:rsidR="00391C96" w:rsidRPr="00391C96" w:rsidRDefault="00CE25C6" w:rsidP="00CE25C6">
      <w:pPr>
        <w:rPr>
          <w:rFonts w:ascii="Comic Sans MS" w:hAnsi="Comic Sans MS"/>
          <w:sz w:val="28"/>
        </w:rPr>
      </w:pPr>
      <w:r w:rsidRPr="00391C96">
        <w:rPr>
          <w:rFonts w:ascii="Comic Sans MS" w:hAnsi="Comic Sans MS"/>
          <w:b/>
          <w:sz w:val="28"/>
        </w:rPr>
        <w:t>Growing flowers</w:t>
      </w:r>
      <w:r w:rsidRPr="00391C96">
        <w:rPr>
          <w:rFonts w:ascii="Comic Sans MS" w:hAnsi="Comic Sans MS"/>
          <w:sz w:val="28"/>
        </w:rPr>
        <w:t xml:space="preserve"> – Place a flower pot down on its side and then get some green paint and squeeze it to make the flower stem grow! Then at the top place a fake flower or some tissue tied to make a flower! </w:t>
      </w:r>
    </w:p>
    <w:p w:rsidR="00391C96" w:rsidRPr="00391C96" w:rsidRDefault="00CE25C6" w:rsidP="00CE25C6">
      <w:pPr>
        <w:rPr>
          <w:rFonts w:ascii="Comic Sans MS" w:hAnsi="Comic Sans MS"/>
          <w:sz w:val="28"/>
        </w:rPr>
      </w:pPr>
      <w:r w:rsidRPr="00391C96">
        <w:rPr>
          <w:rFonts w:ascii="Comic Sans MS" w:hAnsi="Comic Sans MS"/>
          <w:b/>
          <w:sz w:val="28"/>
        </w:rPr>
        <w:lastRenderedPageBreak/>
        <w:t>Stacking Cups</w:t>
      </w:r>
      <w:r w:rsidRPr="00391C96">
        <w:rPr>
          <w:rFonts w:ascii="Comic Sans MS" w:hAnsi="Comic Sans MS"/>
          <w:sz w:val="28"/>
        </w:rPr>
        <w:t xml:space="preserve"> – Use the paper cups and stack them up counting out to 10 and then say ‘ready steady GO’ and knock them down! </w:t>
      </w:r>
    </w:p>
    <w:p w:rsidR="00391C96" w:rsidRPr="00391C96" w:rsidRDefault="00CE25C6" w:rsidP="00CE25C6">
      <w:pPr>
        <w:rPr>
          <w:rFonts w:ascii="Comic Sans MS" w:hAnsi="Comic Sans MS"/>
          <w:sz w:val="28"/>
        </w:rPr>
      </w:pPr>
      <w:r w:rsidRPr="00391C96">
        <w:rPr>
          <w:rFonts w:ascii="Comic Sans MS" w:hAnsi="Comic Sans MS"/>
          <w:b/>
          <w:sz w:val="28"/>
        </w:rPr>
        <w:t>Bubble Sock</w:t>
      </w:r>
      <w:r w:rsidRPr="00391C96">
        <w:rPr>
          <w:rFonts w:ascii="Comic Sans MS" w:hAnsi="Comic Sans MS"/>
          <w:sz w:val="28"/>
        </w:rPr>
        <w:t xml:space="preserve"> </w:t>
      </w:r>
      <w:r w:rsidR="00391C96" w:rsidRPr="00391C96">
        <w:rPr>
          <w:rFonts w:ascii="Comic Sans MS" w:hAnsi="Comic Sans MS"/>
          <w:sz w:val="28"/>
        </w:rPr>
        <w:t xml:space="preserve">- </w:t>
      </w:r>
      <w:r w:rsidRPr="00391C96">
        <w:rPr>
          <w:rFonts w:ascii="Comic Sans MS" w:hAnsi="Comic Sans MS"/>
          <w:sz w:val="28"/>
        </w:rPr>
        <w:t xml:space="preserve">Have </w:t>
      </w:r>
      <w:proofErr w:type="gramStart"/>
      <w:r w:rsidRPr="00391C96">
        <w:rPr>
          <w:rFonts w:ascii="Comic Sans MS" w:hAnsi="Comic Sans MS"/>
          <w:sz w:val="28"/>
        </w:rPr>
        <w:t>an</w:t>
      </w:r>
      <w:proofErr w:type="gramEnd"/>
      <w:r w:rsidRPr="00391C96">
        <w:rPr>
          <w:rFonts w:ascii="Comic Sans MS" w:hAnsi="Comic Sans MS"/>
          <w:sz w:val="28"/>
        </w:rPr>
        <w:t xml:space="preserve"> bottle ready made with the end cut off, attach a j-cloth to the cut end with an elastic band then dip this part into soapy water and blow through the top of the bottle to make the bubbles come out! </w:t>
      </w:r>
    </w:p>
    <w:p w:rsidR="00391C96" w:rsidRPr="00391C96" w:rsidRDefault="00CE25C6" w:rsidP="00CE25C6">
      <w:pPr>
        <w:rPr>
          <w:rFonts w:ascii="Comic Sans MS" w:hAnsi="Comic Sans MS"/>
          <w:sz w:val="28"/>
        </w:rPr>
      </w:pPr>
      <w:r w:rsidRPr="00391C96">
        <w:rPr>
          <w:rFonts w:ascii="Comic Sans MS" w:hAnsi="Comic Sans MS"/>
          <w:b/>
          <w:sz w:val="28"/>
        </w:rPr>
        <w:t>Tapioca tumble</w:t>
      </w:r>
      <w:r w:rsidRPr="00391C96">
        <w:rPr>
          <w:rFonts w:ascii="Comic Sans MS" w:hAnsi="Comic Sans MS"/>
          <w:sz w:val="28"/>
        </w:rPr>
        <w:t xml:space="preserve">- Slowly fill a long clear plastic tube with rice/any dried beans or peas or lentils etc. Use a small plastic shot glass to fill it up. When full, slowly tip into large black tray from a height. Variations: putting things in tray e.g. xylophone, </w:t>
      </w:r>
      <w:proofErr w:type="spellStart"/>
      <w:r w:rsidRPr="00391C96">
        <w:rPr>
          <w:rFonts w:ascii="Comic Sans MS" w:hAnsi="Comic Sans MS"/>
          <w:sz w:val="28"/>
        </w:rPr>
        <w:t>scrumpled</w:t>
      </w:r>
      <w:proofErr w:type="spellEnd"/>
      <w:r w:rsidRPr="00391C96">
        <w:rPr>
          <w:rFonts w:ascii="Comic Sans MS" w:hAnsi="Comic Sans MS"/>
          <w:sz w:val="28"/>
        </w:rPr>
        <w:t xml:space="preserve"> parchment, drum, biscuit tins etc. </w:t>
      </w:r>
      <w:r w:rsidRPr="00391C96">
        <w:rPr>
          <w:rFonts w:ascii="Comic Sans MS" w:hAnsi="Comic Sans MS"/>
          <w:b/>
          <w:sz w:val="28"/>
        </w:rPr>
        <w:t>Lemonade Fountain</w:t>
      </w:r>
      <w:r w:rsidRPr="00391C96">
        <w:rPr>
          <w:rFonts w:ascii="Comic Sans MS" w:hAnsi="Comic Sans MS"/>
          <w:sz w:val="28"/>
        </w:rPr>
        <w:t xml:space="preserve"> - Large black tray. Open lemonade bottle and pour some food colouring inside-watch it </w:t>
      </w:r>
      <w:proofErr w:type="gramStart"/>
      <w:r w:rsidRPr="00391C96">
        <w:rPr>
          <w:rFonts w:ascii="Comic Sans MS" w:hAnsi="Comic Sans MS"/>
          <w:sz w:val="28"/>
        </w:rPr>
        <w:t>swirl</w:t>
      </w:r>
      <w:proofErr w:type="gramEnd"/>
      <w:r w:rsidRPr="00391C96">
        <w:rPr>
          <w:rFonts w:ascii="Comic Sans MS" w:hAnsi="Comic Sans MS"/>
          <w:sz w:val="28"/>
        </w:rPr>
        <w:t xml:space="preserve"> down. Pour in another colour and watch them mix. Put the lid back on firmly, shake well. Count </w:t>
      </w:r>
      <w:proofErr w:type="gramStart"/>
      <w:r w:rsidRPr="00391C96">
        <w:rPr>
          <w:rFonts w:ascii="Comic Sans MS" w:hAnsi="Comic Sans MS"/>
          <w:sz w:val="28"/>
        </w:rPr>
        <w:t>1..</w:t>
      </w:r>
      <w:proofErr w:type="gramEnd"/>
      <w:r w:rsidRPr="00391C96">
        <w:rPr>
          <w:rFonts w:ascii="Comic Sans MS" w:hAnsi="Comic Sans MS"/>
          <w:sz w:val="28"/>
        </w:rPr>
        <w:t xml:space="preserve">2...3...and open it- “Lemonade fountain!”. </w:t>
      </w:r>
    </w:p>
    <w:p w:rsidR="00391C96" w:rsidRPr="00391C96" w:rsidRDefault="00CE25C6" w:rsidP="00CE25C6">
      <w:pPr>
        <w:rPr>
          <w:rFonts w:ascii="Comic Sans MS" w:hAnsi="Comic Sans MS"/>
          <w:sz w:val="28"/>
        </w:rPr>
      </w:pPr>
      <w:r w:rsidRPr="00391C96">
        <w:rPr>
          <w:rFonts w:ascii="Comic Sans MS" w:hAnsi="Comic Sans MS"/>
          <w:b/>
          <w:sz w:val="28"/>
        </w:rPr>
        <w:t>Spring Showers</w:t>
      </w:r>
      <w:r w:rsidRPr="00391C96">
        <w:rPr>
          <w:rFonts w:ascii="Comic Sans MS" w:hAnsi="Comic Sans MS"/>
          <w:sz w:val="28"/>
        </w:rPr>
        <w:t xml:space="preserve"> - Spread shower curtain on floor. Pour water into two clear bottles, add blue and green food colouring to each, and pour each one into watering can and water all over the shower curtain, (“It’s RAINING”!). Leaves cut from tissue paper- throw them up in the air (“Spring Showers!”) </w:t>
      </w:r>
    </w:p>
    <w:p w:rsidR="00391C96" w:rsidRPr="00391C96" w:rsidRDefault="00CE25C6" w:rsidP="00CE25C6">
      <w:pPr>
        <w:rPr>
          <w:rFonts w:ascii="Comic Sans MS" w:hAnsi="Comic Sans MS"/>
          <w:sz w:val="28"/>
        </w:rPr>
      </w:pPr>
      <w:r w:rsidRPr="00391C96">
        <w:rPr>
          <w:rFonts w:ascii="Comic Sans MS" w:hAnsi="Comic Sans MS"/>
          <w:b/>
          <w:sz w:val="28"/>
        </w:rPr>
        <w:t>Singing in the Rain</w:t>
      </w:r>
      <w:r w:rsidRPr="00391C96">
        <w:rPr>
          <w:rFonts w:ascii="Comic Sans MS" w:hAnsi="Comic Sans MS"/>
          <w:sz w:val="28"/>
        </w:rPr>
        <w:t xml:space="preserve">- shower curtain on floor. Pour water in bottle, add blue food colouring, pour into watering can. Pour watering can of water over umbrella while singing “singing in the rain”. </w:t>
      </w:r>
    </w:p>
    <w:p w:rsidR="00391C96" w:rsidRPr="00391C96" w:rsidRDefault="00CE25C6" w:rsidP="00CE25C6">
      <w:pPr>
        <w:rPr>
          <w:rFonts w:ascii="Comic Sans MS" w:hAnsi="Comic Sans MS"/>
          <w:sz w:val="28"/>
        </w:rPr>
      </w:pPr>
      <w:r w:rsidRPr="00391C96">
        <w:rPr>
          <w:rFonts w:ascii="Comic Sans MS" w:hAnsi="Comic Sans MS"/>
          <w:b/>
          <w:sz w:val="28"/>
        </w:rPr>
        <w:t>Moving Blobs</w:t>
      </w:r>
      <w:r w:rsidRPr="00391C96">
        <w:rPr>
          <w:rFonts w:ascii="Comic Sans MS" w:hAnsi="Comic Sans MS"/>
          <w:sz w:val="28"/>
        </w:rPr>
        <w:t xml:space="preserve">- half fill a large (2l) clear bottle with water. Fill almost to the top with oil (use funnel). Let them separate. Add drops of food colouring and let them sink through the oil to mix with the water. Add pieces of Alka-Seltzer to start the coloured blobs moving through the oil. </w:t>
      </w:r>
    </w:p>
    <w:p w:rsidR="00391C96" w:rsidRPr="00391C96" w:rsidRDefault="00CE25C6" w:rsidP="00CE25C6">
      <w:pPr>
        <w:rPr>
          <w:rFonts w:ascii="Comic Sans MS" w:hAnsi="Comic Sans MS"/>
          <w:sz w:val="28"/>
        </w:rPr>
      </w:pPr>
      <w:r w:rsidRPr="00391C96">
        <w:rPr>
          <w:rFonts w:ascii="Comic Sans MS" w:hAnsi="Comic Sans MS"/>
          <w:b/>
          <w:sz w:val="28"/>
        </w:rPr>
        <w:lastRenderedPageBreak/>
        <w:t>Wacky races</w:t>
      </w:r>
      <w:r w:rsidRPr="00391C96">
        <w:rPr>
          <w:rFonts w:ascii="Comic Sans MS" w:hAnsi="Comic Sans MS"/>
          <w:sz w:val="28"/>
        </w:rPr>
        <w:t xml:space="preserve"> – Have 3 different coloured pains and three wind-up toys on some black paper. Put a blob of paint for each toy and let the toy go through the paint and see who goes the furthest! </w:t>
      </w:r>
    </w:p>
    <w:p w:rsidR="00391C96" w:rsidRPr="00391C96" w:rsidRDefault="00CE25C6" w:rsidP="00CE25C6">
      <w:pPr>
        <w:rPr>
          <w:rFonts w:ascii="Comic Sans MS" w:hAnsi="Comic Sans MS"/>
          <w:sz w:val="28"/>
        </w:rPr>
      </w:pPr>
      <w:r w:rsidRPr="00391C96">
        <w:rPr>
          <w:rFonts w:ascii="Comic Sans MS" w:hAnsi="Comic Sans MS"/>
          <w:b/>
          <w:sz w:val="28"/>
        </w:rPr>
        <w:t>Make a face</w:t>
      </w:r>
      <w:r w:rsidR="00391C96" w:rsidRPr="00391C96">
        <w:rPr>
          <w:rFonts w:ascii="Comic Sans MS" w:hAnsi="Comic Sans MS"/>
          <w:b/>
          <w:sz w:val="28"/>
        </w:rPr>
        <w:t xml:space="preserve"> -</w:t>
      </w:r>
      <w:r w:rsidRPr="00391C96">
        <w:rPr>
          <w:rFonts w:ascii="Comic Sans MS" w:hAnsi="Comic Sans MS"/>
          <w:sz w:val="28"/>
        </w:rPr>
        <w:t xml:space="preserve"> Put ribbons down on the paper and make the shape of the face, throw feathers on to make some hair, rip and scrunch green/blue/brown paper for 2 eyes, scrunch red paper for the nose, put red ribbon for a mouth and make a happy face! </w:t>
      </w:r>
    </w:p>
    <w:p w:rsidR="00391C96" w:rsidRPr="00391C96" w:rsidRDefault="00CE25C6" w:rsidP="00CE25C6">
      <w:pPr>
        <w:rPr>
          <w:rFonts w:ascii="Comic Sans MS" w:hAnsi="Comic Sans MS"/>
          <w:sz w:val="28"/>
        </w:rPr>
      </w:pPr>
      <w:r w:rsidRPr="00391C96">
        <w:rPr>
          <w:rFonts w:ascii="Comic Sans MS" w:hAnsi="Comic Sans MS"/>
          <w:b/>
          <w:sz w:val="28"/>
        </w:rPr>
        <w:t>Car splat</w:t>
      </w:r>
      <w:r w:rsidRPr="00391C96">
        <w:rPr>
          <w:rFonts w:ascii="Comic Sans MS" w:hAnsi="Comic Sans MS"/>
          <w:sz w:val="28"/>
        </w:rPr>
        <w:t xml:space="preserve"> </w:t>
      </w:r>
      <w:r w:rsidR="00391C96" w:rsidRPr="00391C96">
        <w:rPr>
          <w:rFonts w:ascii="Comic Sans MS" w:hAnsi="Comic Sans MS"/>
          <w:sz w:val="28"/>
        </w:rPr>
        <w:t xml:space="preserve">- </w:t>
      </w:r>
      <w:r w:rsidRPr="00391C96">
        <w:rPr>
          <w:rFonts w:ascii="Comic Sans MS" w:hAnsi="Comic Sans MS"/>
          <w:sz w:val="28"/>
        </w:rPr>
        <w:t>Squirt paint onto a large piece of paper and then roll the car through the paint and say ‘</w:t>
      </w:r>
      <w:proofErr w:type="spellStart"/>
      <w:r w:rsidRPr="00391C96">
        <w:rPr>
          <w:rFonts w:ascii="Comic Sans MS" w:hAnsi="Comic Sans MS"/>
          <w:sz w:val="28"/>
        </w:rPr>
        <w:t>brrrrr</w:t>
      </w:r>
      <w:proofErr w:type="spellEnd"/>
      <w:r w:rsidRPr="00391C96">
        <w:rPr>
          <w:rFonts w:ascii="Comic Sans MS" w:hAnsi="Comic Sans MS"/>
          <w:sz w:val="28"/>
        </w:rPr>
        <w:t xml:space="preserve">’’ or ‘zoom’! </w:t>
      </w:r>
    </w:p>
    <w:p w:rsidR="00391C96" w:rsidRPr="00391C96" w:rsidRDefault="00CE25C6" w:rsidP="00CE25C6">
      <w:pPr>
        <w:rPr>
          <w:rFonts w:ascii="Comic Sans MS" w:hAnsi="Comic Sans MS"/>
          <w:sz w:val="28"/>
        </w:rPr>
      </w:pPr>
      <w:r w:rsidRPr="00391C96">
        <w:rPr>
          <w:rFonts w:ascii="Comic Sans MS" w:hAnsi="Comic Sans MS"/>
          <w:b/>
          <w:sz w:val="28"/>
        </w:rPr>
        <w:t>Squirty butterfly</w:t>
      </w:r>
      <w:r w:rsidR="00391C96" w:rsidRPr="00391C96">
        <w:rPr>
          <w:rFonts w:ascii="Comic Sans MS" w:hAnsi="Comic Sans MS"/>
          <w:b/>
          <w:sz w:val="28"/>
        </w:rPr>
        <w:t xml:space="preserve"> -</w:t>
      </w:r>
      <w:r w:rsidRPr="00391C96">
        <w:rPr>
          <w:rFonts w:ascii="Comic Sans MS" w:hAnsi="Comic Sans MS"/>
          <w:sz w:val="28"/>
        </w:rPr>
        <w:t xml:space="preserve"> Add paint to a cup, add water and mix it. Put a syringe in each paint pot and suck up the paint in the air and say the colour. Squirt the paint slowly into a butterfly shape, switch colour and add some patter. Fold the paper in half and reveal the butterfly say ‘Butterfly!!’ </w:t>
      </w:r>
    </w:p>
    <w:p w:rsidR="00CE25C6" w:rsidRDefault="00CE25C6" w:rsidP="00CE25C6">
      <w:pPr>
        <w:rPr>
          <w:rFonts w:ascii="Comic Sans MS" w:hAnsi="Comic Sans MS"/>
          <w:sz w:val="28"/>
        </w:rPr>
      </w:pPr>
      <w:r w:rsidRPr="00391C96">
        <w:rPr>
          <w:rFonts w:ascii="Comic Sans MS" w:hAnsi="Comic Sans MS"/>
          <w:b/>
          <w:sz w:val="28"/>
        </w:rPr>
        <w:t>Feather race</w:t>
      </w:r>
      <w:r w:rsidR="00391C96" w:rsidRPr="00391C96">
        <w:rPr>
          <w:rFonts w:ascii="Comic Sans MS" w:hAnsi="Comic Sans MS"/>
          <w:b/>
          <w:sz w:val="28"/>
        </w:rPr>
        <w:t xml:space="preserve"> -</w:t>
      </w:r>
      <w:r w:rsidRPr="00391C96">
        <w:rPr>
          <w:rFonts w:ascii="Comic Sans MS" w:hAnsi="Comic Sans MS"/>
          <w:sz w:val="28"/>
        </w:rPr>
        <w:t xml:space="preserve"> Lay out black material/paper. Make a start line out of glitter. Line up the feathers and say ‘On your marks, get set, GO!’ Blow the feathers through a straw to the finish line and celebrate!</w:t>
      </w:r>
    </w:p>
    <w:p w:rsidR="00EC5D27" w:rsidRDefault="00EC5D27" w:rsidP="00CE25C6">
      <w:pPr>
        <w:rPr>
          <w:rFonts w:ascii="Comic Sans MS" w:hAnsi="Comic Sans MS"/>
          <w:b/>
          <w:sz w:val="28"/>
        </w:rPr>
      </w:pPr>
    </w:p>
    <w:p w:rsidR="00EC5D27" w:rsidRDefault="00EC5D27" w:rsidP="00CE25C6">
      <w:pPr>
        <w:rPr>
          <w:rFonts w:ascii="Comic Sans MS" w:hAnsi="Comic Sans MS"/>
          <w:b/>
          <w:sz w:val="28"/>
        </w:rPr>
      </w:pPr>
      <w:bookmarkStart w:id="0" w:name="_GoBack"/>
      <w:bookmarkEnd w:id="0"/>
    </w:p>
    <w:p w:rsidR="00CE25C6" w:rsidRDefault="00CE25C6" w:rsidP="00CE25C6">
      <w:pPr>
        <w:pStyle w:val="ListParagraph"/>
        <w:numPr>
          <w:ilvl w:val="0"/>
          <w:numId w:val="1"/>
        </w:numPr>
        <w:rPr>
          <w:rFonts w:ascii="Comic Sans MS" w:hAnsi="Comic Sans MS"/>
          <w:sz w:val="28"/>
        </w:rPr>
      </w:pPr>
      <w:r>
        <w:rPr>
          <w:rFonts w:ascii="Comic Sans MS" w:hAnsi="Comic Sans MS"/>
          <w:sz w:val="28"/>
        </w:rPr>
        <w:t>Pinterest is a fantastic resource for ideas for stage 2 attention autism (it will come up with ideas if you type in attention autism stage 2).</w:t>
      </w:r>
    </w:p>
    <w:p w:rsidR="00CE25C6" w:rsidRPr="00CE25C6" w:rsidRDefault="00CE25C6" w:rsidP="00CE25C6">
      <w:pPr>
        <w:pStyle w:val="ListParagraph"/>
        <w:numPr>
          <w:ilvl w:val="0"/>
          <w:numId w:val="1"/>
        </w:numPr>
        <w:rPr>
          <w:rFonts w:ascii="Comic Sans MS" w:hAnsi="Comic Sans MS"/>
          <w:sz w:val="28"/>
        </w:rPr>
      </w:pPr>
      <w:proofErr w:type="spellStart"/>
      <w:r>
        <w:rPr>
          <w:rFonts w:ascii="Comic Sans MS" w:hAnsi="Comic Sans MS"/>
          <w:sz w:val="28"/>
        </w:rPr>
        <w:t>Youtube</w:t>
      </w:r>
      <w:proofErr w:type="spellEnd"/>
      <w:r>
        <w:rPr>
          <w:rFonts w:ascii="Comic Sans MS" w:hAnsi="Comic Sans MS"/>
          <w:sz w:val="28"/>
        </w:rPr>
        <w:t xml:space="preserve"> </w:t>
      </w:r>
    </w:p>
    <w:p w:rsidR="00CE25C6" w:rsidRPr="00CE25C6" w:rsidRDefault="00CE25C6" w:rsidP="00CE25C6">
      <w:pPr>
        <w:rPr>
          <w:rFonts w:ascii="Comic Sans MS" w:hAnsi="Comic Sans MS"/>
          <w:b/>
          <w:sz w:val="28"/>
        </w:rPr>
      </w:pPr>
    </w:p>
    <w:sectPr w:rsidR="00CE25C6" w:rsidRPr="00CE2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3259"/>
    <w:multiLevelType w:val="hybridMultilevel"/>
    <w:tmpl w:val="C96E326E"/>
    <w:lvl w:ilvl="0" w:tplc="14F8E0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11"/>
    <w:rsid w:val="00391C96"/>
    <w:rsid w:val="003A5EE6"/>
    <w:rsid w:val="00564611"/>
    <w:rsid w:val="009432CD"/>
    <w:rsid w:val="00CE25C6"/>
    <w:rsid w:val="00EC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B396"/>
  <w15:chartTrackingRefBased/>
  <w15:docId w15:val="{62ED6C3D-8318-4D1A-9478-54682537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4611"/>
    <w:rPr>
      <w:b/>
      <w:bCs/>
    </w:rPr>
  </w:style>
  <w:style w:type="character" w:styleId="Emphasis">
    <w:name w:val="Emphasis"/>
    <w:basedOn w:val="DefaultParagraphFont"/>
    <w:uiPriority w:val="20"/>
    <w:qFormat/>
    <w:rsid w:val="00564611"/>
    <w:rPr>
      <w:i/>
      <w:iCs/>
    </w:rPr>
  </w:style>
  <w:style w:type="paragraph" w:styleId="ListParagraph">
    <w:name w:val="List Paragraph"/>
    <w:basedOn w:val="Normal"/>
    <w:uiPriority w:val="34"/>
    <w:qFormat/>
    <w:rsid w:val="00564611"/>
    <w:pPr>
      <w:ind w:left="720"/>
      <w:contextualSpacing/>
    </w:pPr>
  </w:style>
  <w:style w:type="paragraph" w:styleId="BalloonText">
    <w:name w:val="Balloon Text"/>
    <w:basedOn w:val="Normal"/>
    <w:link w:val="BalloonTextChar"/>
    <w:uiPriority w:val="99"/>
    <w:semiHidden/>
    <w:unhideWhenUsed/>
    <w:rsid w:val="00EC5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Pittaway</dc:creator>
  <cp:keywords/>
  <dc:description/>
  <cp:lastModifiedBy>Charlotte Pittaway</cp:lastModifiedBy>
  <cp:revision>2</cp:revision>
  <cp:lastPrinted>2020-03-18T12:26:00Z</cp:lastPrinted>
  <dcterms:created xsi:type="dcterms:W3CDTF">2020-03-18T10:11:00Z</dcterms:created>
  <dcterms:modified xsi:type="dcterms:W3CDTF">2020-03-18T12:26:00Z</dcterms:modified>
</cp:coreProperties>
</file>