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A74F8" w14:textId="6F95738C" w:rsidR="00526454" w:rsidRDefault="005F47CE" w:rsidP="006F0F4B">
      <w:pPr>
        <w:rPr>
          <w:rFonts w:ascii="Abadi" w:hAnsi="Abadi"/>
          <w:b/>
          <w:bCs/>
          <w:sz w:val="56"/>
          <w:szCs w:val="56"/>
        </w:rPr>
      </w:pPr>
      <w:r w:rsidRPr="006F0F4B">
        <w:rPr>
          <w:noProof/>
        </w:rPr>
        <w:drawing>
          <wp:anchor distT="0" distB="0" distL="114300" distR="114300" simplePos="0" relativeHeight="251658240" behindDoc="1" locked="0" layoutInCell="1" allowOverlap="1" wp14:anchorId="34FC0EE6" wp14:editId="3FA5FAC3">
            <wp:simplePos x="0" y="0"/>
            <wp:positionH relativeFrom="column">
              <wp:posOffset>939800</wp:posOffset>
            </wp:positionH>
            <wp:positionV relativeFrom="paragraph">
              <wp:posOffset>2540</wp:posOffset>
            </wp:positionV>
            <wp:extent cx="666750" cy="454660"/>
            <wp:effectExtent l="0" t="0" r="0" b="2540"/>
            <wp:wrapTight wrapText="bothSides">
              <wp:wrapPolygon edited="0">
                <wp:start x="0" y="0"/>
                <wp:lineTo x="0" y="20816"/>
                <wp:lineTo x="20983" y="20816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" t="20494" r="2873" b="24197"/>
                    <a:stretch/>
                  </pic:blipFill>
                  <pic:spPr bwMode="auto">
                    <a:xfrm>
                      <a:off x="0" y="0"/>
                      <a:ext cx="666750" cy="45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badi" w:hAnsi="Abadi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7B7B0E46" wp14:editId="37E335EB">
            <wp:simplePos x="0" y="0"/>
            <wp:positionH relativeFrom="column">
              <wp:posOffset>3975100</wp:posOffset>
            </wp:positionH>
            <wp:positionV relativeFrom="paragraph">
              <wp:posOffset>0</wp:posOffset>
            </wp:positionV>
            <wp:extent cx="664210" cy="457200"/>
            <wp:effectExtent l="0" t="0" r="2540" b="0"/>
            <wp:wrapTight wrapText="bothSides">
              <wp:wrapPolygon edited="0">
                <wp:start x="0" y="0"/>
                <wp:lineTo x="0" y="20700"/>
                <wp:lineTo x="21063" y="20700"/>
                <wp:lineTo x="210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badi" w:hAnsi="Abadi"/>
          <w:b/>
          <w:bCs/>
          <w:sz w:val="56"/>
          <w:szCs w:val="56"/>
        </w:rPr>
        <w:t xml:space="preserve">   </w:t>
      </w:r>
      <w:r w:rsidR="006F0F4B" w:rsidRPr="006F0F4B">
        <w:rPr>
          <w:rFonts w:ascii="Abadi" w:hAnsi="Abadi"/>
          <w:b/>
          <w:bCs/>
          <w:sz w:val="56"/>
          <w:szCs w:val="56"/>
        </w:rPr>
        <w:t>Welsh Tac Pac</w:t>
      </w:r>
    </w:p>
    <w:tbl>
      <w:tblPr>
        <w:tblStyle w:val="TableGrid"/>
        <w:tblpPr w:leftFromText="180" w:rightFromText="180" w:vertAnchor="page" w:horzAnchor="margin" w:tblpY="350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93AFE" w14:paraId="339AF4C5" w14:textId="77777777" w:rsidTr="1123DE58">
        <w:tc>
          <w:tcPr>
            <w:tcW w:w="3005" w:type="dxa"/>
          </w:tcPr>
          <w:p w14:paraId="296F4196" w14:textId="06E26C47" w:rsidR="00693AFE" w:rsidRDefault="00693AFE" w:rsidP="00693AFE">
            <w:pPr>
              <w:jc w:val="center"/>
              <w:rPr>
                <w:rFonts w:ascii="Abadi" w:hAnsi="Abadi"/>
                <w:b/>
                <w:bCs/>
                <w:sz w:val="56"/>
                <w:szCs w:val="56"/>
              </w:rPr>
            </w:pPr>
            <w:r>
              <w:rPr>
                <w:rFonts w:ascii="Abadi" w:hAnsi="Abadi"/>
                <w:b/>
                <w:bCs/>
                <w:sz w:val="56"/>
                <w:szCs w:val="56"/>
              </w:rPr>
              <w:t>Song</w:t>
            </w:r>
          </w:p>
        </w:tc>
        <w:tc>
          <w:tcPr>
            <w:tcW w:w="3005" w:type="dxa"/>
          </w:tcPr>
          <w:p w14:paraId="2C33D263" w14:textId="3F0155FF" w:rsidR="00693AFE" w:rsidRDefault="00693AFE" w:rsidP="00693AFE">
            <w:pPr>
              <w:jc w:val="center"/>
              <w:rPr>
                <w:rFonts w:ascii="Abadi" w:hAnsi="Abadi"/>
                <w:b/>
                <w:bCs/>
                <w:sz w:val="56"/>
                <w:szCs w:val="56"/>
              </w:rPr>
            </w:pPr>
            <w:r>
              <w:rPr>
                <w:rFonts w:ascii="Abadi" w:hAnsi="Abadi"/>
                <w:b/>
                <w:bCs/>
                <w:sz w:val="56"/>
                <w:szCs w:val="56"/>
              </w:rPr>
              <w:t>Items</w:t>
            </w:r>
          </w:p>
        </w:tc>
        <w:tc>
          <w:tcPr>
            <w:tcW w:w="3006" w:type="dxa"/>
          </w:tcPr>
          <w:p w14:paraId="5B1AF0F6" w14:textId="247B6C3C" w:rsidR="00693AFE" w:rsidRDefault="00693AFE" w:rsidP="00693AFE">
            <w:pPr>
              <w:jc w:val="center"/>
              <w:rPr>
                <w:rFonts w:ascii="Abadi" w:hAnsi="Abadi"/>
                <w:b/>
                <w:bCs/>
                <w:sz w:val="56"/>
                <w:szCs w:val="56"/>
              </w:rPr>
            </w:pPr>
            <w:r>
              <w:rPr>
                <w:rFonts w:ascii="Abadi" w:hAnsi="Abadi"/>
                <w:b/>
                <w:bCs/>
                <w:sz w:val="56"/>
                <w:szCs w:val="56"/>
              </w:rPr>
              <w:t>Action</w:t>
            </w:r>
          </w:p>
        </w:tc>
      </w:tr>
      <w:tr w:rsidR="00693AFE" w14:paraId="3DA9A9C2" w14:textId="77777777" w:rsidTr="1123DE58">
        <w:trPr>
          <w:trHeight w:val="1482"/>
        </w:trPr>
        <w:tc>
          <w:tcPr>
            <w:tcW w:w="3005" w:type="dxa"/>
          </w:tcPr>
          <w:p w14:paraId="5AACF684" w14:textId="4749EC67" w:rsidR="00693AFE" w:rsidRDefault="00EF6D3B" w:rsidP="003F5E9E">
            <w:pPr>
              <w:jc w:val="center"/>
              <w:rPr>
                <w:rFonts w:ascii="Abadi" w:hAnsi="Abadi"/>
                <w:b/>
                <w:bCs/>
                <w:sz w:val="56"/>
                <w:szCs w:val="56"/>
              </w:rPr>
            </w:pPr>
            <w:hyperlink r:id="rId10" w:history="1">
              <w:proofErr w:type="spellStart"/>
              <w:r w:rsidR="003F5E9E">
                <w:rPr>
                  <w:rStyle w:val="Hyperlink"/>
                </w:rPr>
                <w:t>Caru</w:t>
              </w:r>
              <w:proofErr w:type="spellEnd"/>
              <w:r w:rsidR="003F5E9E">
                <w:rPr>
                  <w:rStyle w:val="Hyperlink"/>
                </w:rPr>
                <w:t xml:space="preserve"> </w:t>
              </w:r>
              <w:proofErr w:type="spellStart"/>
              <w:r w:rsidR="003F5E9E">
                <w:rPr>
                  <w:rStyle w:val="Hyperlink"/>
                </w:rPr>
                <w:t>Canu</w:t>
              </w:r>
              <w:proofErr w:type="spellEnd"/>
              <w:r w:rsidR="003F5E9E">
                <w:rPr>
                  <w:rStyle w:val="Hyperlink"/>
                </w:rPr>
                <w:t xml:space="preserve"> | </w:t>
              </w:r>
              <w:proofErr w:type="spellStart"/>
              <w:r w:rsidR="003F5E9E">
                <w:rPr>
                  <w:rStyle w:val="Hyperlink"/>
                </w:rPr>
                <w:t>Aderyn</w:t>
              </w:r>
              <w:proofErr w:type="spellEnd"/>
              <w:r w:rsidR="003F5E9E">
                <w:rPr>
                  <w:rStyle w:val="Hyperlink"/>
                </w:rPr>
                <w:t xml:space="preserve"> </w:t>
              </w:r>
              <w:proofErr w:type="spellStart"/>
              <w:r w:rsidR="003F5E9E">
                <w:rPr>
                  <w:rStyle w:val="Hyperlink"/>
                </w:rPr>
                <w:t>Melyn</w:t>
              </w:r>
              <w:proofErr w:type="spellEnd"/>
              <w:r w:rsidR="003F5E9E">
                <w:rPr>
                  <w:rStyle w:val="Hyperlink"/>
                </w:rPr>
                <w:t xml:space="preserve"> (Welsh Children's Song) - YouTube</w:t>
              </w:r>
            </w:hyperlink>
          </w:p>
        </w:tc>
        <w:tc>
          <w:tcPr>
            <w:tcW w:w="3005" w:type="dxa"/>
          </w:tcPr>
          <w:p w14:paraId="387A14B3" w14:textId="75B18B3F" w:rsidR="00693AFE" w:rsidRPr="00693AFE" w:rsidRDefault="00693AFE" w:rsidP="00693AFE">
            <w:pPr>
              <w:jc w:val="center"/>
              <w:rPr>
                <w:rFonts w:ascii="Abadi" w:hAnsi="Abadi"/>
                <w:sz w:val="40"/>
                <w:szCs w:val="40"/>
              </w:rPr>
            </w:pPr>
            <w:r w:rsidRPr="00693AFE">
              <w:rPr>
                <w:rFonts w:ascii="Abadi" w:hAnsi="Abadi"/>
                <w:sz w:val="40"/>
                <w:szCs w:val="40"/>
              </w:rPr>
              <w:t>Daffodils</w:t>
            </w:r>
          </w:p>
        </w:tc>
        <w:tc>
          <w:tcPr>
            <w:tcW w:w="3006" w:type="dxa"/>
          </w:tcPr>
          <w:p w14:paraId="3E78DC56" w14:textId="2D51F592" w:rsidR="00693AFE" w:rsidRPr="007E5F6F" w:rsidRDefault="007E5F6F" w:rsidP="007E5F6F">
            <w:pPr>
              <w:jc w:val="center"/>
              <w:rPr>
                <w:rFonts w:ascii="Abadi" w:hAnsi="Abadi"/>
                <w:sz w:val="36"/>
                <w:szCs w:val="36"/>
              </w:rPr>
            </w:pPr>
            <w:r w:rsidRPr="007E5F6F">
              <w:rPr>
                <w:rFonts w:ascii="Abadi" w:hAnsi="Abadi"/>
                <w:sz w:val="36"/>
                <w:szCs w:val="36"/>
              </w:rPr>
              <w:t>Put some aroma oil on daffodil and enjoy the smell</w:t>
            </w:r>
          </w:p>
        </w:tc>
      </w:tr>
      <w:tr w:rsidR="00693AFE" w14:paraId="1BA65E3E" w14:textId="77777777" w:rsidTr="1123DE58">
        <w:trPr>
          <w:trHeight w:val="1390"/>
        </w:trPr>
        <w:tc>
          <w:tcPr>
            <w:tcW w:w="3005" w:type="dxa"/>
          </w:tcPr>
          <w:p w14:paraId="30E23B23" w14:textId="39ACEB34" w:rsidR="00693AFE" w:rsidRDefault="00EF6D3B" w:rsidP="00693AFE">
            <w:pPr>
              <w:jc w:val="center"/>
              <w:rPr>
                <w:rFonts w:ascii="Abadi" w:hAnsi="Abadi"/>
                <w:b/>
                <w:bCs/>
                <w:sz w:val="56"/>
                <w:szCs w:val="56"/>
              </w:rPr>
            </w:pPr>
            <w:hyperlink r:id="rId11" w:history="1">
              <w:proofErr w:type="spellStart"/>
              <w:r w:rsidR="00693AFE">
                <w:rPr>
                  <w:rStyle w:val="Hyperlink"/>
                </w:rPr>
                <w:t>Caru</w:t>
              </w:r>
              <w:proofErr w:type="spellEnd"/>
              <w:r w:rsidR="00693AFE">
                <w:rPr>
                  <w:rStyle w:val="Hyperlink"/>
                </w:rPr>
                <w:t xml:space="preserve"> </w:t>
              </w:r>
              <w:proofErr w:type="spellStart"/>
              <w:r w:rsidR="00693AFE">
                <w:rPr>
                  <w:rStyle w:val="Hyperlink"/>
                </w:rPr>
                <w:t>Canu</w:t>
              </w:r>
              <w:proofErr w:type="spellEnd"/>
              <w:r w:rsidR="00693AFE">
                <w:rPr>
                  <w:rStyle w:val="Hyperlink"/>
                </w:rPr>
                <w:t xml:space="preserve"> | </w:t>
              </w:r>
              <w:proofErr w:type="spellStart"/>
              <w:r w:rsidR="00693AFE">
                <w:rPr>
                  <w:rStyle w:val="Hyperlink"/>
                </w:rPr>
                <w:t>Oes</w:t>
              </w:r>
              <w:proofErr w:type="spellEnd"/>
              <w:r w:rsidR="00693AFE">
                <w:rPr>
                  <w:rStyle w:val="Hyperlink"/>
                </w:rPr>
                <w:t xml:space="preserve"> </w:t>
              </w:r>
              <w:proofErr w:type="spellStart"/>
              <w:r w:rsidR="00693AFE">
                <w:rPr>
                  <w:rStyle w:val="Hyperlink"/>
                </w:rPr>
                <w:t>Gafr</w:t>
              </w:r>
              <w:proofErr w:type="spellEnd"/>
              <w:r w:rsidR="00693AFE">
                <w:rPr>
                  <w:rStyle w:val="Hyperlink"/>
                </w:rPr>
                <w:t xml:space="preserve"> </w:t>
              </w:r>
              <w:proofErr w:type="spellStart"/>
              <w:r w:rsidR="00693AFE">
                <w:rPr>
                  <w:rStyle w:val="Hyperlink"/>
                </w:rPr>
                <w:t>Eto</w:t>
              </w:r>
              <w:proofErr w:type="spellEnd"/>
              <w:r w:rsidR="00693AFE">
                <w:rPr>
                  <w:rStyle w:val="Hyperlink"/>
                </w:rPr>
                <w:t>? (Welsh Children's Song) - YouTube</w:t>
              </w:r>
            </w:hyperlink>
          </w:p>
        </w:tc>
        <w:tc>
          <w:tcPr>
            <w:tcW w:w="3005" w:type="dxa"/>
          </w:tcPr>
          <w:p w14:paraId="72038860" w14:textId="5798AD07" w:rsidR="00693AFE" w:rsidRPr="00693AFE" w:rsidRDefault="00693AFE" w:rsidP="00693AFE">
            <w:pPr>
              <w:jc w:val="center"/>
              <w:rPr>
                <w:rFonts w:ascii="Abadi" w:hAnsi="Abadi"/>
                <w:sz w:val="40"/>
                <w:szCs w:val="40"/>
              </w:rPr>
            </w:pPr>
            <w:r w:rsidRPr="00693AFE">
              <w:rPr>
                <w:rFonts w:ascii="Abadi" w:hAnsi="Abadi"/>
                <w:sz w:val="40"/>
                <w:szCs w:val="40"/>
              </w:rPr>
              <w:t>Sheep skin</w:t>
            </w:r>
          </w:p>
        </w:tc>
        <w:tc>
          <w:tcPr>
            <w:tcW w:w="3006" w:type="dxa"/>
          </w:tcPr>
          <w:p w14:paraId="0C93C2D7" w14:textId="4EA53D0F" w:rsidR="00693AFE" w:rsidRPr="009F7D3C" w:rsidRDefault="009F7D3C" w:rsidP="00693AFE">
            <w:pPr>
              <w:jc w:val="center"/>
              <w:rPr>
                <w:rFonts w:ascii="Abadi" w:hAnsi="Abadi"/>
                <w:sz w:val="44"/>
                <w:szCs w:val="44"/>
              </w:rPr>
            </w:pPr>
            <w:r>
              <w:rPr>
                <w:rFonts w:ascii="Abadi" w:hAnsi="Abadi"/>
                <w:sz w:val="44"/>
                <w:szCs w:val="44"/>
              </w:rPr>
              <w:t xml:space="preserve">Feel </w:t>
            </w:r>
            <w:r w:rsidR="007E5F6F">
              <w:rPr>
                <w:rFonts w:ascii="Abadi" w:hAnsi="Abadi"/>
                <w:sz w:val="44"/>
                <w:szCs w:val="44"/>
              </w:rPr>
              <w:t>softness of the fur</w:t>
            </w:r>
          </w:p>
        </w:tc>
      </w:tr>
      <w:tr w:rsidR="00693AFE" w14:paraId="1199BE2F" w14:textId="77777777" w:rsidTr="1123DE58">
        <w:trPr>
          <w:trHeight w:val="1410"/>
        </w:trPr>
        <w:tc>
          <w:tcPr>
            <w:tcW w:w="3005" w:type="dxa"/>
          </w:tcPr>
          <w:p w14:paraId="587A2379" w14:textId="306E4931" w:rsidR="00693AFE" w:rsidRDefault="00EF6D3B" w:rsidP="00EA5DA5">
            <w:pPr>
              <w:jc w:val="center"/>
              <w:rPr>
                <w:rFonts w:ascii="Abadi" w:hAnsi="Abadi"/>
                <w:b/>
                <w:bCs/>
                <w:sz w:val="56"/>
                <w:szCs w:val="56"/>
              </w:rPr>
            </w:pPr>
            <w:hyperlink r:id="rId12" w:history="1">
              <w:r w:rsidR="00EA5DA5">
                <w:rPr>
                  <w:rStyle w:val="Hyperlink"/>
                </w:rPr>
                <w:t>"</w:t>
              </w:r>
              <w:proofErr w:type="spellStart"/>
              <w:r w:rsidR="00EA5DA5">
                <w:rPr>
                  <w:rStyle w:val="Hyperlink"/>
                </w:rPr>
                <w:t>Sosban</w:t>
              </w:r>
              <w:proofErr w:type="spellEnd"/>
              <w:r w:rsidR="00EA5DA5">
                <w:rPr>
                  <w:rStyle w:val="Hyperlink"/>
                </w:rPr>
                <w:t xml:space="preserve"> </w:t>
              </w:r>
              <w:proofErr w:type="spellStart"/>
              <w:r w:rsidR="00EA5DA5">
                <w:rPr>
                  <w:rStyle w:val="Hyperlink"/>
                </w:rPr>
                <w:t>Fach</w:t>
              </w:r>
              <w:proofErr w:type="spellEnd"/>
              <w:r w:rsidR="00EA5DA5">
                <w:rPr>
                  <w:rStyle w:val="Hyperlink"/>
                </w:rPr>
                <w:t>" - Welsh Patriotic Song - Bing video</w:t>
              </w:r>
            </w:hyperlink>
          </w:p>
        </w:tc>
        <w:tc>
          <w:tcPr>
            <w:tcW w:w="3005" w:type="dxa"/>
          </w:tcPr>
          <w:p w14:paraId="60AFC693" w14:textId="313ACD06" w:rsidR="00693AFE" w:rsidRPr="00693AFE" w:rsidRDefault="00693AFE" w:rsidP="00693AFE">
            <w:pPr>
              <w:jc w:val="center"/>
              <w:rPr>
                <w:rFonts w:ascii="Abadi" w:hAnsi="Abadi"/>
                <w:sz w:val="40"/>
                <w:szCs w:val="40"/>
              </w:rPr>
            </w:pPr>
            <w:r w:rsidRPr="00693AFE">
              <w:rPr>
                <w:rFonts w:ascii="Abadi" w:hAnsi="Abadi"/>
                <w:sz w:val="40"/>
                <w:szCs w:val="40"/>
              </w:rPr>
              <w:t>Slate</w:t>
            </w:r>
          </w:p>
        </w:tc>
        <w:tc>
          <w:tcPr>
            <w:tcW w:w="3006" w:type="dxa"/>
          </w:tcPr>
          <w:p w14:paraId="5261EBA3" w14:textId="4A5155B6" w:rsidR="00693AFE" w:rsidRPr="007E5F6F" w:rsidRDefault="009F7D3C" w:rsidP="007E5F6F">
            <w:pPr>
              <w:jc w:val="center"/>
              <w:rPr>
                <w:rFonts w:ascii="Abadi" w:hAnsi="Abadi"/>
                <w:sz w:val="40"/>
                <w:szCs w:val="40"/>
              </w:rPr>
            </w:pPr>
            <w:r w:rsidRPr="007E5F6F">
              <w:rPr>
                <w:rFonts w:ascii="Abadi" w:hAnsi="Abadi"/>
                <w:sz w:val="40"/>
                <w:szCs w:val="40"/>
              </w:rPr>
              <w:t>Deep gentle press with slate</w:t>
            </w:r>
          </w:p>
        </w:tc>
      </w:tr>
      <w:tr w:rsidR="00693AFE" w14:paraId="3FA36718" w14:textId="77777777" w:rsidTr="1123DE58">
        <w:trPr>
          <w:trHeight w:val="1415"/>
        </w:trPr>
        <w:tc>
          <w:tcPr>
            <w:tcW w:w="3005" w:type="dxa"/>
          </w:tcPr>
          <w:p w14:paraId="5221CF1D" w14:textId="07DE06B5" w:rsidR="00693AFE" w:rsidRDefault="00EF6D3B" w:rsidP="003F5E9E">
            <w:pPr>
              <w:jc w:val="center"/>
              <w:rPr>
                <w:rFonts w:ascii="Abadi" w:hAnsi="Abadi"/>
                <w:b/>
                <w:bCs/>
                <w:sz w:val="56"/>
                <w:szCs w:val="56"/>
              </w:rPr>
            </w:pPr>
            <w:hyperlink r:id="rId13" w:history="1">
              <w:proofErr w:type="spellStart"/>
              <w:r w:rsidR="003F5E9E">
                <w:rPr>
                  <w:rStyle w:val="Hyperlink"/>
                </w:rPr>
                <w:t>Caru</w:t>
              </w:r>
              <w:proofErr w:type="spellEnd"/>
              <w:r w:rsidR="003F5E9E">
                <w:rPr>
                  <w:rStyle w:val="Hyperlink"/>
                </w:rPr>
                <w:t xml:space="preserve"> </w:t>
              </w:r>
              <w:proofErr w:type="spellStart"/>
              <w:r w:rsidR="003F5E9E">
                <w:rPr>
                  <w:rStyle w:val="Hyperlink"/>
                </w:rPr>
                <w:t>Canu</w:t>
              </w:r>
              <w:proofErr w:type="spellEnd"/>
              <w:r w:rsidR="003F5E9E">
                <w:rPr>
                  <w:rStyle w:val="Hyperlink"/>
                </w:rPr>
                <w:t xml:space="preserve"> | </w:t>
              </w:r>
              <w:proofErr w:type="spellStart"/>
              <w:r w:rsidR="003F5E9E">
                <w:rPr>
                  <w:rStyle w:val="Hyperlink"/>
                </w:rPr>
                <w:t>Bonheddwr</w:t>
              </w:r>
              <w:proofErr w:type="spellEnd"/>
              <w:r w:rsidR="003F5E9E">
                <w:rPr>
                  <w:rStyle w:val="Hyperlink"/>
                </w:rPr>
                <w:t xml:space="preserve"> </w:t>
              </w:r>
              <w:proofErr w:type="spellStart"/>
              <w:r w:rsidR="003F5E9E">
                <w:rPr>
                  <w:rStyle w:val="Hyperlink"/>
                </w:rPr>
                <w:t>Mawr</w:t>
              </w:r>
              <w:proofErr w:type="spellEnd"/>
              <w:r w:rsidR="003F5E9E">
                <w:rPr>
                  <w:rStyle w:val="Hyperlink"/>
                </w:rPr>
                <w:t xml:space="preserve"> </w:t>
              </w:r>
              <w:proofErr w:type="spellStart"/>
              <w:r w:rsidR="003F5E9E">
                <w:rPr>
                  <w:rStyle w:val="Hyperlink"/>
                </w:rPr>
                <w:t>o’r</w:t>
              </w:r>
              <w:proofErr w:type="spellEnd"/>
              <w:r w:rsidR="003F5E9E">
                <w:rPr>
                  <w:rStyle w:val="Hyperlink"/>
                </w:rPr>
                <w:t xml:space="preserve"> </w:t>
              </w:r>
              <w:proofErr w:type="spellStart"/>
              <w:r w:rsidR="003F5E9E">
                <w:rPr>
                  <w:rStyle w:val="Hyperlink"/>
                </w:rPr>
                <w:t>Bala</w:t>
              </w:r>
              <w:proofErr w:type="spellEnd"/>
              <w:r w:rsidR="003F5E9E">
                <w:rPr>
                  <w:rStyle w:val="Hyperlink"/>
                </w:rPr>
                <w:t xml:space="preserve"> (Welsh Children's Song) - YouTube</w:t>
              </w:r>
            </w:hyperlink>
          </w:p>
        </w:tc>
        <w:tc>
          <w:tcPr>
            <w:tcW w:w="3005" w:type="dxa"/>
          </w:tcPr>
          <w:p w14:paraId="761374A8" w14:textId="010175EF" w:rsidR="00693AFE" w:rsidRPr="00693AFE" w:rsidRDefault="00693AFE" w:rsidP="00693AFE">
            <w:pPr>
              <w:jc w:val="center"/>
              <w:rPr>
                <w:rFonts w:ascii="Abadi" w:hAnsi="Abadi"/>
                <w:sz w:val="40"/>
                <w:szCs w:val="40"/>
              </w:rPr>
            </w:pPr>
            <w:r w:rsidRPr="00693AFE">
              <w:rPr>
                <w:rFonts w:ascii="Abadi" w:hAnsi="Abadi"/>
                <w:sz w:val="40"/>
                <w:szCs w:val="40"/>
              </w:rPr>
              <w:t>Leek</w:t>
            </w:r>
          </w:p>
        </w:tc>
        <w:tc>
          <w:tcPr>
            <w:tcW w:w="3006" w:type="dxa"/>
          </w:tcPr>
          <w:p w14:paraId="1B91FEC9" w14:textId="32DFDBEE" w:rsidR="00693AFE" w:rsidRPr="007E5F6F" w:rsidRDefault="007E5F6F" w:rsidP="1123DE58">
            <w:pPr>
              <w:jc w:val="center"/>
              <w:rPr>
                <w:rFonts w:ascii="Abadi" w:hAnsi="Abadi"/>
                <w:sz w:val="40"/>
                <w:szCs w:val="40"/>
              </w:rPr>
            </w:pPr>
            <w:r w:rsidRPr="1123DE58">
              <w:rPr>
                <w:rFonts w:ascii="Abadi" w:hAnsi="Abadi"/>
                <w:sz w:val="40"/>
                <w:szCs w:val="40"/>
              </w:rPr>
              <w:t>Shake the leek</w:t>
            </w:r>
          </w:p>
          <w:p w14:paraId="636F4B2A" w14:textId="4B6DF132" w:rsidR="00693AFE" w:rsidRPr="007E5F6F" w:rsidRDefault="00693AFE" w:rsidP="1123DE58">
            <w:pPr>
              <w:jc w:val="center"/>
              <w:rPr>
                <w:rFonts w:ascii="Abadi" w:hAnsi="Abadi"/>
                <w:sz w:val="40"/>
                <w:szCs w:val="40"/>
              </w:rPr>
            </w:pPr>
          </w:p>
        </w:tc>
      </w:tr>
      <w:tr w:rsidR="00693AFE" w14:paraId="42C39CBD" w14:textId="77777777" w:rsidTr="1123DE58">
        <w:trPr>
          <w:trHeight w:val="1549"/>
        </w:trPr>
        <w:tc>
          <w:tcPr>
            <w:tcW w:w="3005" w:type="dxa"/>
          </w:tcPr>
          <w:p w14:paraId="7AB6DF94" w14:textId="56893E22" w:rsidR="00693AFE" w:rsidRDefault="00EF6D3B" w:rsidP="00EA5DA5">
            <w:pPr>
              <w:jc w:val="center"/>
              <w:rPr>
                <w:rFonts w:ascii="Abadi" w:hAnsi="Abadi"/>
                <w:b/>
                <w:bCs/>
                <w:sz w:val="56"/>
                <w:szCs w:val="56"/>
              </w:rPr>
            </w:pPr>
            <w:hyperlink r:id="rId14" w:history="1">
              <w:r w:rsidR="00EA5DA5">
                <w:rPr>
                  <w:rStyle w:val="Hyperlink"/>
                </w:rPr>
                <w:t xml:space="preserve">Eve Goodman- </w:t>
              </w:r>
              <w:proofErr w:type="spellStart"/>
              <w:r w:rsidR="00EA5DA5">
                <w:rPr>
                  <w:rStyle w:val="Hyperlink"/>
                </w:rPr>
                <w:t>Dacw</w:t>
              </w:r>
              <w:proofErr w:type="spellEnd"/>
              <w:r w:rsidR="00EA5DA5">
                <w:rPr>
                  <w:rStyle w:val="Hyperlink"/>
                </w:rPr>
                <w:t xml:space="preserve"> '</w:t>
              </w:r>
              <w:proofErr w:type="spellStart"/>
              <w:r w:rsidR="00EA5DA5">
                <w:rPr>
                  <w:rStyle w:val="Hyperlink"/>
                </w:rPr>
                <w:t>Nghariad</w:t>
              </w:r>
              <w:proofErr w:type="spellEnd"/>
              <w:r w:rsidR="00EA5DA5">
                <w:rPr>
                  <w:rStyle w:val="Hyperlink"/>
                </w:rPr>
                <w:t xml:space="preserve"> [Welsh folk song] by - Bing video</w:t>
              </w:r>
            </w:hyperlink>
          </w:p>
        </w:tc>
        <w:tc>
          <w:tcPr>
            <w:tcW w:w="3005" w:type="dxa"/>
          </w:tcPr>
          <w:p w14:paraId="54AC2521" w14:textId="3A0A80ED" w:rsidR="00693AFE" w:rsidRPr="00693AFE" w:rsidRDefault="00693AFE" w:rsidP="00693AFE">
            <w:pPr>
              <w:jc w:val="center"/>
              <w:rPr>
                <w:rFonts w:ascii="Abadi" w:hAnsi="Abadi"/>
                <w:sz w:val="40"/>
                <w:szCs w:val="40"/>
              </w:rPr>
            </w:pPr>
            <w:r w:rsidRPr="00693AFE">
              <w:rPr>
                <w:rFonts w:ascii="Abadi" w:hAnsi="Abadi"/>
                <w:sz w:val="40"/>
                <w:szCs w:val="40"/>
              </w:rPr>
              <w:t>Lace</w:t>
            </w:r>
          </w:p>
        </w:tc>
        <w:tc>
          <w:tcPr>
            <w:tcW w:w="3006" w:type="dxa"/>
          </w:tcPr>
          <w:p w14:paraId="6B194046" w14:textId="2331D219" w:rsidR="00693AFE" w:rsidRPr="007E5F6F" w:rsidRDefault="007E5F6F" w:rsidP="007E5F6F">
            <w:pPr>
              <w:jc w:val="center"/>
              <w:rPr>
                <w:rFonts w:ascii="Abadi" w:hAnsi="Abadi"/>
                <w:sz w:val="40"/>
                <w:szCs w:val="40"/>
              </w:rPr>
            </w:pPr>
            <w:r w:rsidRPr="007E5F6F">
              <w:rPr>
                <w:rFonts w:ascii="Abadi" w:hAnsi="Abadi"/>
                <w:sz w:val="40"/>
                <w:szCs w:val="40"/>
              </w:rPr>
              <w:t>Feel the lace</w:t>
            </w:r>
          </w:p>
        </w:tc>
      </w:tr>
      <w:tr w:rsidR="009F7D3C" w14:paraId="3ADCFAF8" w14:textId="77777777" w:rsidTr="1123DE58">
        <w:trPr>
          <w:trHeight w:val="1401"/>
        </w:trPr>
        <w:tc>
          <w:tcPr>
            <w:tcW w:w="3005" w:type="dxa"/>
          </w:tcPr>
          <w:p w14:paraId="6560DA4C" w14:textId="5B93E1BC" w:rsidR="009F7D3C" w:rsidRDefault="00EF6D3B" w:rsidP="00693AFE">
            <w:pPr>
              <w:rPr>
                <w:rFonts w:ascii="Abadi" w:hAnsi="Abadi"/>
                <w:b/>
                <w:bCs/>
                <w:sz w:val="56"/>
                <w:szCs w:val="56"/>
              </w:rPr>
            </w:pPr>
            <w:hyperlink r:id="rId15" w:history="1">
              <w:r w:rsidR="009F7D3C">
                <w:rPr>
                  <w:rStyle w:val="Hyperlink"/>
                </w:rPr>
                <w:t xml:space="preserve">Welsh National Anthem - "Hen </w:t>
              </w:r>
              <w:proofErr w:type="spellStart"/>
              <w:r w:rsidR="009F7D3C">
                <w:rPr>
                  <w:rStyle w:val="Hyperlink"/>
                </w:rPr>
                <w:t>Wlad</w:t>
              </w:r>
              <w:proofErr w:type="spellEnd"/>
              <w:r w:rsidR="009F7D3C">
                <w:rPr>
                  <w:rStyle w:val="Hyperlink"/>
                </w:rPr>
                <w:t xml:space="preserve"> </w:t>
              </w:r>
              <w:proofErr w:type="spellStart"/>
              <w:r w:rsidR="009F7D3C">
                <w:rPr>
                  <w:rStyle w:val="Hyperlink"/>
                </w:rPr>
                <w:t>Fy</w:t>
              </w:r>
              <w:proofErr w:type="spellEnd"/>
              <w:r w:rsidR="009F7D3C">
                <w:rPr>
                  <w:rStyle w:val="Hyperlink"/>
                </w:rPr>
                <w:t xml:space="preserve"> </w:t>
              </w:r>
              <w:proofErr w:type="spellStart"/>
              <w:r w:rsidR="009F7D3C">
                <w:rPr>
                  <w:rStyle w:val="Hyperlink"/>
                </w:rPr>
                <w:t>Nhadau</w:t>
              </w:r>
              <w:proofErr w:type="spellEnd"/>
              <w:r w:rsidR="009F7D3C">
                <w:rPr>
                  <w:rStyle w:val="Hyperlink"/>
                </w:rPr>
                <w:t>" (CY/EN) - YouTube</w:t>
              </w:r>
            </w:hyperlink>
          </w:p>
        </w:tc>
        <w:tc>
          <w:tcPr>
            <w:tcW w:w="3005" w:type="dxa"/>
          </w:tcPr>
          <w:p w14:paraId="4FA37511" w14:textId="7F072BF5" w:rsidR="009F7D3C" w:rsidRPr="00693AFE" w:rsidRDefault="009F7D3C" w:rsidP="009F7D3C">
            <w:pPr>
              <w:jc w:val="center"/>
              <w:rPr>
                <w:rFonts w:ascii="Abadi" w:hAnsi="Abadi"/>
                <w:sz w:val="40"/>
                <w:szCs w:val="40"/>
              </w:rPr>
            </w:pPr>
            <w:r>
              <w:rPr>
                <w:rFonts w:ascii="Abadi" w:hAnsi="Abadi"/>
                <w:sz w:val="40"/>
                <w:szCs w:val="40"/>
              </w:rPr>
              <w:t>Welsh Flag</w:t>
            </w:r>
          </w:p>
        </w:tc>
        <w:tc>
          <w:tcPr>
            <w:tcW w:w="3006" w:type="dxa"/>
          </w:tcPr>
          <w:p w14:paraId="4CCEF6C0" w14:textId="2210FA90" w:rsidR="009F7D3C" w:rsidRPr="007E5F6F" w:rsidRDefault="007E5F6F" w:rsidP="007E5F6F">
            <w:pPr>
              <w:jc w:val="center"/>
              <w:rPr>
                <w:rFonts w:ascii="Abadi" w:hAnsi="Abadi"/>
                <w:sz w:val="40"/>
                <w:szCs w:val="40"/>
              </w:rPr>
            </w:pPr>
            <w:r w:rsidRPr="007E5F6F">
              <w:rPr>
                <w:rFonts w:ascii="Abadi" w:hAnsi="Abadi"/>
                <w:sz w:val="40"/>
                <w:szCs w:val="40"/>
              </w:rPr>
              <w:t>Swing the arms to wave the flag</w:t>
            </w:r>
          </w:p>
        </w:tc>
      </w:tr>
      <w:tr w:rsidR="009F7D3C" w:rsidRPr="007E5F6F" w14:paraId="5729A60F" w14:textId="77777777" w:rsidTr="1123DE58">
        <w:trPr>
          <w:trHeight w:val="1140"/>
        </w:trPr>
        <w:tc>
          <w:tcPr>
            <w:tcW w:w="3005" w:type="dxa"/>
          </w:tcPr>
          <w:p w14:paraId="4A94C00E" w14:textId="3DC3B355" w:rsidR="009F7D3C" w:rsidRPr="007E5F6F" w:rsidRDefault="007E5F6F" w:rsidP="007E5F6F">
            <w:pPr>
              <w:jc w:val="center"/>
              <w:rPr>
                <w:rFonts w:ascii="Abadi" w:hAnsi="Abadi"/>
                <w:sz w:val="36"/>
                <w:szCs w:val="36"/>
              </w:rPr>
            </w:pPr>
            <w:r w:rsidRPr="007E5F6F">
              <w:rPr>
                <w:rFonts w:ascii="Abadi" w:hAnsi="Abadi"/>
                <w:sz w:val="36"/>
                <w:szCs w:val="36"/>
              </w:rPr>
              <w:t xml:space="preserve">“thank </w:t>
            </w:r>
            <w:proofErr w:type="gramStart"/>
            <w:r w:rsidRPr="007E5F6F">
              <w:rPr>
                <w:rFonts w:ascii="Abadi" w:hAnsi="Abadi"/>
                <w:sz w:val="36"/>
                <w:szCs w:val="36"/>
              </w:rPr>
              <w:t>you“</w:t>
            </w:r>
            <w:r w:rsidR="005F635A">
              <w:rPr>
                <w:rFonts w:ascii="Abadi" w:hAnsi="Abadi"/>
                <w:sz w:val="36"/>
                <w:szCs w:val="36"/>
              </w:rPr>
              <w:t xml:space="preserve"> </w:t>
            </w:r>
            <w:r w:rsidRPr="007E5F6F">
              <w:rPr>
                <w:rFonts w:ascii="Abadi" w:hAnsi="Abadi"/>
                <w:sz w:val="36"/>
                <w:szCs w:val="36"/>
              </w:rPr>
              <w:t>song</w:t>
            </w:r>
            <w:proofErr w:type="gramEnd"/>
          </w:p>
        </w:tc>
        <w:tc>
          <w:tcPr>
            <w:tcW w:w="3005" w:type="dxa"/>
          </w:tcPr>
          <w:p w14:paraId="4798A942" w14:textId="1BB4D04B" w:rsidR="009F7D3C" w:rsidRPr="007E5F6F" w:rsidRDefault="009F7D3C" w:rsidP="007E5F6F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3006" w:type="dxa"/>
          </w:tcPr>
          <w:p w14:paraId="46A23074" w14:textId="61DA5F29" w:rsidR="009F7D3C" w:rsidRPr="007E5F6F" w:rsidRDefault="007E5F6F" w:rsidP="1123DE58">
            <w:pPr>
              <w:jc w:val="center"/>
              <w:rPr>
                <w:rFonts w:ascii="Abadi" w:hAnsi="Abadi"/>
                <w:sz w:val="36"/>
                <w:szCs w:val="36"/>
              </w:rPr>
            </w:pPr>
            <w:r w:rsidRPr="1123DE58">
              <w:rPr>
                <w:rFonts w:ascii="Abadi" w:hAnsi="Abadi"/>
                <w:sz w:val="36"/>
                <w:szCs w:val="36"/>
              </w:rPr>
              <w:t>Sing “thank you” song to end the session</w:t>
            </w:r>
          </w:p>
        </w:tc>
      </w:tr>
    </w:tbl>
    <w:p w14:paraId="537EB459" w14:textId="77777777" w:rsidR="005F47CE" w:rsidRPr="007E5F6F" w:rsidRDefault="005F47CE" w:rsidP="007E5F6F">
      <w:pPr>
        <w:jc w:val="center"/>
        <w:rPr>
          <w:rFonts w:ascii="Abadi" w:hAnsi="Abadi"/>
          <w:b/>
          <w:bCs/>
          <w:sz w:val="36"/>
          <w:szCs w:val="36"/>
        </w:rPr>
      </w:pPr>
    </w:p>
    <w:sectPr w:rsidR="005F47CE" w:rsidRPr="007E5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E01F1"/>
    <w:multiLevelType w:val="multilevel"/>
    <w:tmpl w:val="575C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4B"/>
    <w:rsid w:val="003F5E9E"/>
    <w:rsid w:val="00526454"/>
    <w:rsid w:val="005F47CE"/>
    <w:rsid w:val="005F635A"/>
    <w:rsid w:val="00693AFE"/>
    <w:rsid w:val="006F0F4B"/>
    <w:rsid w:val="007E5F6F"/>
    <w:rsid w:val="009F7D3C"/>
    <w:rsid w:val="00EA5DA5"/>
    <w:rsid w:val="0F431708"/>
    <w:rsid w:val="1123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F5D9"/>
  <w15:chartTrackingRefBased/>
  <w15:docId w15:val="{41327259-274A-4C45-B67E-E665B73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93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R1vfitCu7wg&amp;list=PLO-DjoHO6NpjjSSvztGRqz-FyKznt4oP5&amp;index=3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ng.com/videos/search?q=sosban&amp;&amp;view=detail&amp;mid=8D8823ABB556658244C48D8823ABB556658244C4&amp;&amp;FORM=VRDGAR&amp;ru=%2Fvideos%2Fsearch%3Fq%3Dsosban%26qs%3Dn%26form%3DQBVDMH%26sp%3D-1%26pq%3Dsosban%26sc%3D8-6%26sk%3D%26cvid%3D0F01A65616634A3C9F17AF2DB510B42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pyCzacjMtls&amp;list=PLO-DjoHO6NpjjSSvztGRqz-FyKznt4oP5&amp;index=4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UTWtHJmGoHY" TargetMode="External"/><Relationship Id="rId10" Type="http://schemas.openxmlformats.org/officeDocument/2006/relationships/hyperlink" Target="https://www.youtube.com/watch?v=ab4l3z06zFM&amp;list=PLO-DjoHO6NpjjSSvztGRqz-FyKznt4oP5&amp;index=18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bing.com/videos/search?q=welsh+folk+songs&amp;docid=608030201436768705&amp;mid=70FBB1722F8F92DBD16370FBB1722F8F92DBD163&amp;view=detail&amp;FORM=V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11" ma:contentTypeDescription="Create a new document." ma:contentTypeScope="" ma:versionID="e446e21ae2a32730694124f8c20a335b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df4cfce2dfbbfe7ac9fd98d22925c86a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83eaa5-a11e-4f36-b673-09d67ca5da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5D9430-7516-4B8B-BDDD-92BB7BC2E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2D6B6-023B-460C-A4B9-5D353DE8B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34C32-EA0F-48C5-8663-0C7709AC0335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7664806-36ea-41cb-8b61-4004af58d983"/>
    <ds:schemaRef ds:uri="http://schemas.microsoft.com/office/2006/metadata/properties"/>
    <ds:schemaRef ds:uri="697a5bde-91ac-4489-b5c8-684bf8c977a7"/>
    <ds:schemaRef ds:uri="http://schemas.microsoft.com/office/infopath/2007/PartnerControls"/>
    <ds:schemaRef ds:uri="http://www.w3.org/XML/1998/namespace"/>
    <ds:schemaRef ds:uri="http://purl.org/dc/dcmitype/"/>
    <ds:schemaRef ds:uri="cd83eaa5-a11e-4f36-b673-09d67ca5da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Jabir Khan</dc:creator>
  <cp:keywords/>
  <dc:description/>
  <cp:lastModifiedBy>L Jarvis (Ty Gwyn Special School)</cp:lastModifiedBy>
  <cp:revision>2</cp:revision>
  <dcterms:created xsi:type="dcterms:W3CDTF">2021-02-26T16:47:00Z</dcterms:created>
  <dcterms:modified xsi:type="dcterms:W3CDTF">2021-02-26T16:47:00Z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  <property fmtid="{D5CDD505-2E9C-101B-9397-08002B2CF9AE}" pid="3" name="Order">
    <vt:r8>7200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