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D91DE" w14:textId="56B45BF8" w:rsidR="0089336F" w:rsidRPr="0089336F" w:rsidRDefault="0089336F" w:rsidP="0089336F">
      <w:pPr>
        <w:shd w:val="clear" w:color="auto" w:fill="FFFFFF"/>
        <w:spacing w:before="150" w:after="75" w:line="240" w:lineRule="auto"/>
        <w:jc w:val="center"/>
        <w:outlineLvl w:val="0"/>
        <w:rPr>
          <w:rFonts w:ascii="Source Sans Pro" w:eastAsia="Times New Roman" w:hAnsi="Source Sans Pro" w:cs="Times New Roman"/>
          <w:b/>
          <w:bCs/>
          <w:caps/>
          <w:color w:val="444444"/>
          <w:kern w:val="36"/>
          <w:sz w:val="42"/>
          <w:szCs w:val="42"/>
          <w:lang w:eastAsia="en-GB"/>
        </w:rPr>
      </w:pPr>
      <w:r w:rsidRPr="0089336F">
        <w:rPr>
          <w:rFonts w:ascii="Source Sans Pro" w:eastAsia="Times New Roman" w:hAnsi="Source Sans Pro" w:cs="Times New Roman"/>
          <w:b/>
          <w:bCs/>
          <w:caps/>
          <w:color w:val="444444"/>
          <w:kern w:val="36"/>
          <w:sz w:val="42"/>
          <w:szCs w:val="42"/>
          <w:lang w:eastAsia="en-GB"/>
        </w:rPr>
        <w:t>OWL BABIES STORY SPOONS</w:t>
      </w:r>
    </w:p>
    <w:p w14:paraId="7CB91E95" w14:textId="1487224E" w:rsidR="0089336F" w:rsidRDefault="0089336F">
      <w:pPr>
        <w:rPr>
          <w:rFonts w:ascii="Source Sans Pro" w:hAnsi="Source Sans Pro"/>
          <w:color w:val="333333"/>
          <w:sz w:val="27"/>
          <w:szCs w:val="27"/>
          <w:shd w:val="clear" w:color="auto" w:fill="FFFFFF"/>
        </w:rPr>
      </w:pPr>
      <w:r w:rsidRPr="0089336F">
        <w:rPr>
          <w:noProof/>
        </w:rPr>
        <w:drawing>
          <wp:anchor distT="0" distB="0" distL="114300" distR="114300" simplePos="0" relativeHeight="251658240" behindDoc="1" locked="0" layoutInCell="1" allowOverlap="1" wp14:anchorId="2670D1A8" wp14:editId="151B178F">
            <wp:simplePos x="0" y="0"/>
            <wp:positionH relativeFrom="margin">
              <wp:posOffset>437294</wp:posOffset>
            </wp:positionH>
            <wp:positionV relativeFrom="paragraph">
              <wp:posOffset>275397</wp:posOffset>
            </wp:positionV>
            <wp:extent cx="4876165" cy="3369310"/>
            <wp:effectExtent l="0" t="0" r="635" b="2540"/>
            <wp:wrapTight wrapText="bothSides">
              <wp:wrapPolygon edited="0">
                <wp:start x="0" y="0"/>
                <wp:lineTo x="0" y="21494"/>
                <wp:lineTo x="21518" y="21494"/>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876165" cy="3369310"/>
                    </a:xfrm>
                    <a:prstGeom prst="rect">
                      <a:avLst/>
                    </a:prstGeom>
                  </pic:spPr>
                </pic:pic>
              </a:graphicData>
            </a:graphic>
            <wp14:sizeRelH relativeFrom="margin">
              <wp14:pctWidth>0</wp14:pctWidth>
            </wp14:sizeRelH>
            <wp14:sizeRelV relativeFrom="margin">
              <wp14:pctHeight>0</wp14:pctHeight>
            </wp14:sizeRelV>
          </wp:anchor>
        </w:drawing>
      </w:r>
    </w:p>
    <w:p w14:paraId="309218DE" w14:textId="65E6A3B8" w:rsidR="0089336F" w:rsidRDefault="0089336F">
      <w:pPr>
        <w:rPr>
          <w:rFonts w:ascii="Source Sans Pro" w:hAnsi="Source Sans Pro"/>
          <w:color w:val="333333"/>
          <w:sz w:val="27"/>
          <w:szCs w:val="27"/>
          <w:shd w:val="clear" w:color="auto" w:fill="FFFFFF"/>
        </w:rPr>
      </w:pPr>
    </w:p>
    <w:p w14:paraId="382BFD51" w14:textId="119B1EE0" w:rsidR="0089336F" w:rsidRDefault="0089336F">
      <w:pPr>
        <w:rPr>
          <w:rFonts w:ascii="Source Sans Pro" w:hAnsi="Source Sans Pro"/>
          <w:color w:val="333333"/>
          <w:sz w:val="27"/>
          <w:szCs w:val="27"/>
          <w:shd w:val="clear" w:color="auto" w:fill="FFFFFF"/>
        </w:rPr>
      </w:pPr>
    </w:p>
    <w:p w14:paraId="18DD582F" w14:textId="77777777" w:rsidR="0089336F" w:rsidRDefault="0089336F">
      <w:pPr>
        <w:rPr>
          <w:rFonts w:cstheme="minorHAnsi"/>
          <w:color w:val="333333"/>
          <w:shd w:val="clear" w:color="auto" w:fill="FFFFFF"/>
        </w:rPr>
      </w:pPr>
    </w:p>
    <w:p w14:paraId="7860A417" w14:textId="77777777" w:rsidR="0089336F" w:rsidRDefault="0089336F">
      <w:pPr>
        <w:rPr>
          <w:rFonts w:cstheme="minorHAnsi"/>
          <w:color w:val="333333"/>
          <w:shd w:val="clear" w:color="auto" w:fill="FFFFFF"/>
        </w:rPr>
      </w:pPr>
    </w:p>
    <w:p w14:paraId="1647D860" w14:textId="77777777" w:rsidR="0089336F" w:rsidRDefault="0089336F">
      <w:pPr>
        <w:rPr>
          <w:rFonts w:cstheme="minorHAnsi"/>
          <w:color w:val="333333"/>
          <w:shd w:val="clear" w:color="auto" w:fill="FFFFFF"/>
        </w:rPr>
      </w:pPr>
    </w:p>
    <w:p w14:paraId="2DA51B5F" w14:textId="77777777" w:rsidR="0089336F" w:rsidRDefault="0089336F">
      <w:pPr>
        <w:rPr>
          <w:rFonts w:cstheme="minorHAnsi"/>
          <w:color w:val="333333"/>
          <w:shd w:val="clear" w:color="auto" w:fill="FFFFFF"/>
        </w:rPr>
      </w:pPr>
    </w:p>
    <w:p w14:paraId="5967A3A2" w14:textId="77777777" w:rsidR="0089336F" w:rsidRDefault="0089336F">
      <w:pPr>
        <w:rPr>
          <w:rFonts w:cstheme="minorHAnsi"/>
          <w:color w:val="333333"/>
          <w:shd w:val="clear" w:color="auto" w:fill="FFFFFF"/>
        </w:rPr>
      </w:pPr>
    </w:p>
    <w:p w14:paraId="502AAFAA" w14:textId="77777777" w:rsidR="0089336F" w:rsidRDefault="0089336F">
      <w:pPr>
        <w:rPr>
          <w:rFonts w:cstheme="minorHAnsi"/>
          <w:color w:val="333333"/>
          <w:shd w:val="clear" w:color="auto" w:fill="FFFFFF"/>
        </w:rPr>
      </w:pPr>
    </w:p>
    <w:p w14:paraId="31E9A149" w14:textId="77777777" w:rsidR="0089336F" w:rsidRDefault="0089336F">
      <w:pPr>
        <w:rPr>
          <w:rFonts w:cstheme="minorHAnsi"/>
          <w:color w:val="333333"/>
          <w:shd w:val="clear" w:color="auto" w:fill="FFFFFF"/>
        </w:rPr>
      </w:pPr>
    </w:p>
    <w:p w14:paraId="42F3C987" w14:textId="77777777" w:rsidR="0089336F" w:rsidRDefault="0089336F">
      <w:pPr>
        <w:rPr>
          <w:rFonts w:cstheme="minorHAnsi"/>
          <w:color w:val="333333"/>
          <w:shd w:val="clear" w:color="auto" w:fill="FFFFFF"/>
        </w:rPr>
      </w:pPr>
    </w:p>
    <w:p w14:paraId="6565A8D6" w14:textId="77777777" w:rsidR="0089336F" w:rsidRDefault="0089336F">
      <w:pPr>
        <w:rPr>
          <w:rFonts w:cstheme="minorHAnsi"/>
          <w:color w:val="333333"/>
          <w:shd w:val="clear" w:color="auto" w:fill="FFFFFF"/>
        </w:rPr>
      </w:pPr>
    </w:p>
    <w:p w14:paraId="7A555705" w14:textId="77777777" w:rsidR="0089336F" w:rsidRDefault="0089336F">
      <w:pPr>
        <w:rPr>
          <w:rFonts w:cstheme="minorHAnsi"/>
          <w:color w:val="333333"/>
          <w:shd w:val="clear" w:color="auto" w:fill="FFFFFF"/>
        </w:rPr>
      </w:pPr>
    </w:p>
    <w:p w14:paraId="6856DC60" w14:textId="77777777" w:rsidR="0089336F" w:rsidRDefault="0089336F" w:rsidP="0089336F">
      <w:pPr>
        <w:pStyle w:val="Heading1"/>
        <w:shd w:val="clear" w:color="auto" w:fill="FFFFFF"/>
        <w:spacing w:before="150" w:after="240"/>
        <w:rPr>
          <w:rFonts w:asciiTheme="minorHAnsi" w:hAnsiTheme="minorHAnsi" w:cstheme="minorHAnsi"/>
          <w:color w:val="333333"/>
          <w:sz w:val="22"/>
          <w:szCs w:val="22"/>
          <w:shd w:val="clear" w:color="auto" w:fill="FFFFFF"/>
        </w:rPr>
      </w:pPr>
      <w:r w:rsidRPr="0089336F">
        <w:rPr>
          <w:rFonts w:asciiTheme="minorHAnsi" w:hAnsiTheme="minorHAnsi" w:cstheme="minorHAnsi"/>
          <w:color w:val="333333"/>
          <w:sz w:val="22"/>
          <w:szCs w:val="22"/>
          <w:shd w:val="clear" w:color="auto" w:fill="FFFFFF"/>
        </w:rPr>
        <w:t>Make some gorgeous Owl Babies Story Spoons for </w:t>
      </w:r>
      <w:hyperlink r:id="rId8" w:history="1">
        <w:r w:rsidRPr="0089336F">
          <w:rPr>
            <w:rStyle w:val="Strong"/>
            <w:rFonts w:asciiTheme="minorHAnsi" w:hAnsiTheme="minorHAnsi" w:cstheme="minorHAnsi"/>
            <w:b w:val="0"/>
            <w:bCs w:val="0"/>
            <w:color w:val="010101"/>
            <w:sz w:val="22"/>
            <w:szCs w:val="22"/>
            <w:shd w:val="clear" w:color="auto" w:fill="FFFFFF"/>
          </w:rPr>
          <w:t>storytelling fun with young children!</w:t>
        </w:r>
      </w:hyperlink>
      <w:r w:rsidRPr="0089336F">
        <w:rPr>
          <w:rFonts w:asciiTheme="minorHAnsi" w:hAnsiTheme="minorHAnsi" w:cstheme="minorHAnsi"/>
          <w:color w:val="333333"/>
          <w:sz w:val="22"/>
          <w:szCs w:val="22"/>
          <w:shd w:val="clear" w:color="auto" w:fill="FFFFFF"/>
        </w:rPr>
        <w:t> Great as a resource to use at home or during a literacy session in the classroom, your kids will love interacting with them as they tell their own version of the story.</w:t>
      </w:r>
    </w:p>
    <w:p w14:paraId="2E9F1E3B" w14:textId="431E4594" w:rsidR="0089336F" w:rsidRPr="00CD04F6" w:rsidRDefault="0089336F" w:rsidP="0089336F">
      <w:pPr>
        <w:pStyle w:val="Heading1"/>
        <w:shd w:val="clear" w:color="auto" w:fill="FFFFFF"/>
        <w:spacing w:before="150" w:after="240"/>
        <w:rPr>
          <w:rFonts w:asciiTheme="minorHAnsi" w:hAnsiTheme="minorHAnsi" w:cstheme="minorHAnsi"/>
          <w:b/>
          <w:bCs/>
          <w:color w:val="333333"/>
          <w:sz w:val="28"/>
          <w:szCs w:val="28"/>
          <w:shd w:val="clear" w:color="auto" w:fill="FFFFFF"/>
        </w:rPr>
      </w:pPr>
      <w:r w:rsidRPr="00CD04F6">
        <w:rPr>
          <w:rFonts w:asciiTheme="minorHAnsi" w:eastAsia="Times New Roman" w:hAnsiTheme="minorHAnsi" w:cstheme="minorHAnsi"/>
          <w:b/>
          <w:bCs/>
          <w:caps/>
          <w:color w:val="444444"/>
          <w:kern w:val="36"/>
          <w:sz w:val="28"/>
          <w:szCs w:val="28"/>
          <w:lang w:eastAsia="en-GB"/>
        </w:rPr>
        <w:t>HOW TO MAKE OWL BABIES STORY SPOONS</w:t>
      </w:r>
    </w:p>
    <w:p w14:paraId="29578956" w14:textId="77777777" w:rsidR="0089336F" w:rsidRPr="0089336F" w:rsidRDefault="0089336F" w:rsidP="0089336F">
      <w:pPr>
        <w:shd w:val="clear" w:color="auto" w:fill="FFFFFF"/>
        <w:spacing w:before="150" w:after="240" w:line="240" w:lineRule="auto"/>
        <w:outlineLvl w:val="1"/>
        <w:rPr>
          <w:rFonts w:eastAsia="Times New Roman" w:cstheme="minorHAnsi"/>
          <w:b/>
          <w:bCs/>
          <w:caps/>
          <w:color w:val="444444"/>
          <w:sz w:val="28"/>
          <w:szCs w:val="28"/>
          <w:lang w:eastAsia="en-GB"/>
        </w:rPr>
      </w:pPr>
      <w:r w:rsidRPr="0089336F">
        <w:rPr>
          <w:rFonts w:eastAsia="Times New Roman" w:cstheme="minorHAnsi"/>
          <w:b/>
          <w:bCs/>
          <w:caps/>
          <w:color w:val="444444"/>
          <w:sz w:val="28"/>
          <w:szCs w:val="28"/>
          <w:lang w:eastAsia="en-GB"/>
        </w:rPr>
        <w:t>MATERIALS NEEDED:</w:t>
      </w:r>
    </w:p>
    <w:p w14:paraId="1E3C8229" w14:textId="727418EC" w:rsidR="0089336F" w:rsidRPr="0089336F" w:rsidRDefault="004C6985" w:rsidP="00CD04F6">
      <w:pPr>
        <w:shd w:val="clear" w:color="auto" w:fill="FFFFFF"/>
        <w:spacing w:before="75" w:after="0" w:line="240" w:lineRule="auto"/>
        <w:rPr>
          <w:rFonts w:eastAsia="Times New Roman" w:cstheme="minorHAnsi"/>
          <w:color w:val="333333"/>
          <w:lang w:eastAsia="en-GB"/>
        </w:rPr>
      </w:pPr>
      <w:hyperlink r:id="rId9" w:history="1">
        <w:r w:rsidR="0089336F" w:rsidRPr="0089336F">
          <w:rPr>
            <w:rFonts w:eastAsia="Times New Roman" w:cstheme="minorHAnsi"/>
            <w:color w:val="010101"/>
            <w:lang w:eastAsia="en-GB"/>
          </w:rPr>
          <w:t>Wooden Spoons </w:t>
        </w:r>
      </w:hyperlink>
    </w:p>
    <w:p w14:paraId="125A112D" w14:textId="6B40C662" w:rsidR="0089336F" w:rsidRPr="0089336F" w:rsidRDefault="004C6985" w:rsidP="00CD04F6">
      <w:pPr>
        <w:shd w:val="clear" w:color="auto" w:fill="FFFFFF"/>
        <w:spacing w:before="75" w:after="0" w:line="240" w:lineRule="auto"/>
        <w:rPr>
          <w:rFonts w:eastAsia="Times New Roman" w:cstheme="minorHAnsi"/>
          <w:color w:val="333333"/>
          <w:lang w:eastAsia="en-GB"/>
        </w:rPr>
      </w:pPr>
      <w:r>
        <w:rPr>
          <w:rFonts w:eastAsia="Times New Roman" w:cstheme="minorHAnsi"/>
          <w:color w:val="333333"/>
          <w:lang w:eastAsia="en-GB"/>
        </w:rPr>
        <w:t>Paint</w:t>
      </w:r>
    </w:p>
    <w:p w14:paraId="24519A41" w14:textId="77777777" w:rsidR="0089336F" w:rsidRPr="0089336F" w:rsidRDefault="004C6985" w:rsidP="00CD04F6">
      <w:pPr>
        <w:shd w:val="clear" w:color="auto" w:fill="FFFFFF"/>
        <w:spacing w:before="75" w:after="0" w:line="240" w:lineRule="auto"/>
        <w:rPr>
          <w:rFonts w:eastAsia="Times New Roman" w:cstheme="minorHAnsi"/>
          <w:color w:val="333333"/>
          <w:lang w:eastAsia="en-GB"/>
        </w:rPr>
      </w:pPr>
      <w:hyperlink r:id="rId10" w:history="1">
        <w:r w:rsidR="0089336F" w:rsidRPr="0089336F">
          <w:rPr>
            <w:rFonts w:eastAsia="Times New Roman" w:cstheme="minorHAnsi"/>
            <w:color w:val="010101"/>
            <w:lang w:eastAsia="en-GB"/>
          </w:rPr>
          <w:t>Paintbrushes</w:t>
        </w:r>
      </w:hyperlink>
    </w:p>
    <w:p w14:paraId="69977E36" w14:textId="77777777" w:rsidR="0089336F" w:rsidRPr="0089336F" w:rsidRDefault="004C6985" w:rsidP="00CD04F6">
      <w:pPr>
        <w:shd w:val="clear" w:color="auto" w:fill="FFFFFF"/>
        <w:spacing w:before="75" w:after="0" w:line="240" w:lineRule="auto"/>
        <w:rPr>
          <w:rFonts w:eastAsia="Times New Roman" w:cstheme="minorHAnsi"/>
          <w:color w:val="333333"/>
          <w:lang w:eastAsia="en-GB"/>
        </w:rPr>
      </w:pPr>
      <w:hyperlink r:id="rId11" w:history="1">
        <w:r w:rsidR="0089336F" w:rsidRPr="0089336F">
          <w:rPr>
            <w:rFonts w:eastAsia="Times New Roman" w:cstheme="minorHAnsi"/>
            <w:color w:val="010101"/>
            <w:lang w:eastAsia="en-GB"/>
          </w:rPr>
          <w:t>Coloured felt</w:t>
        </w:r>
      </w:hyperlink>
    </w:p>
    <w:p w14:paraId="73D1CC35" w14:textId="77777777" w:rsidR="0089336F" w:rsidRPr="0089336F" w:rsidRDefault="004C6985" w:rsidP="00CD04F6">
      <w:pPr>
        <w:shd w:val="clear" w:color="auto" w:fill="FFFFFF"/>
        <w:spacing w:before="75" w:after="0" w:line="240" w:lineRule="auto"/>
        <w:rPr>
          <w:rFonts w:eastAsia="Times New Roman" w:cstheme="minorHAnsi"/>
          <w:color w:val="333333"/>
          <w:lang w:eastAsia="en-GB"/>
        </w:rPr>
      </w:pPr>
      <w:hyperlink r:id="rId12" w:history="1">
        <w:r w:rsidR="0089336F" w:rsidRPr="0089336F">
          <w:rPr>
            <w:rFonts w:eastAsia="Times New Roman" w:cstheme="minorHAnsi"/>
            <w:color w:val="010101"/>
            <w:lang w:eastAsia="en-GB"/>
          </w:rPr>
          <w:t>Fabric Glue</w:t>
        </w:r>
      </w:hyperlink>
    </w:p>
    <w:p w14:paraId="2523B60C" w14:textId="77777777" w:rsidR="0089336F" w:rsidRPr="00CD04F6" w:rsidRDefault="004C6985" w:rsidP="00CD04F6">
      <w:pPr>
        <w:pStyle w:val="NormalWeb"/>
        <w:shd w:val="clear" w:color="auto" w:fill="FFFFFF"/>
        <w:spacing w:before="75" w:beforeAutospacing="0" w:after="0" w:afterAutospacing="0"/>
        <w:rPr>
          <w:rFonts w:asciiTheme="minorHAnsi" w:hAnsiTheme="minorHAnsi" w:cstheme="minorHAnsi"/>
          <w:b/>
          <w:bCs/>
          <w:color w:val="333333"/>
          <w:sz w:val="22"/>
          <w:szCs w:val="22"/>
        </w:rPr>
      </w:pPr>
      <w:hyperlink r:id="rId13" w:history="1">
        <w:r w:rsidR="0089336F" w:rsidRPr="00CD04F6">
          <w:rPr>
            <w:rStyle w:val="Strong"/>
            <w:rFonts w:asciiTheme="minorHAnsi" w:hAnsiTheme="minorHAnsi" w:cstheme="minorHAnsi"/>
            <w:b w:val="0"/>
            <w:bCs w:val="0"/>
            <w:color w:val="010101"/>
            <w:sz w:val="22"/>
            <w:szCs w:val="22"/>
          </w:rPr>
          <w:t>Black Sharpie Marker</w:t>
        </w:r>
      </w:hyperlink>
    </w:p>
    <w:p w14:paraId="660BB0B7" w14:textId="77777777" w:rsidR="0089336F" w:rsidRPr="00CD04F6" w:rsidRDefault="0089336F" w:rsidP="00CD04F6">
      <w:pPr>
        <w:pStyle w:val="NormalWeb"/>
        <w:shd w:val="clear" w:color="auto" w:fill="FFFFFF"/>
        <w:spacing w:before="75" w:beforeAutospacing="0" w:after="0" w:afterAutospacing="0"/>
        <w:rPr>
          <w:rFonts w:asciiTheme="minorHAnsi" w:hAnsiTheme="minorHAnsi" w:cstheme="minorHAnsi"/>
          <w:color w:val="333333"/>
          <w:sz w:val="22"/>
          <w:szCs w:val="22"/>
        </w:rPr>
      </w:pPr>
      <w:r w:rsidRPr="00CD04F6">
        <w:rPr>
          <w:rFonts w:asciiTheme="minorHAnsi" w:hAnsiTheme="minorHAnsi" w:cstheme="minorHAnsi"/>
          <w:color w:val="333333"/>
          <w:sz w:val="22"/>
          <w:szCs w:val="22"/>
        </w:rPr>
        <w:t> </w:t>
      </w:r>
    </w:p>
    <w:p w14:paraId="69874BD2" w14:textId="77777777" w:rsidR="0089336F" w:rsidRPr="00CD04F6" w:rsidRDefault="0089336F" w:rsidP="00CD04F6">
      <w:pPr>
        <w:pStyle w:val="NormalWeb"/>
        <w:shd w:val="clear" w:color="auto" w:fill="FFFFFF"/>
        <w:spacing w:before="75" w:beforeAutospacing="0" w:after="0" w:afterAutospacing="0"/>
        <w:rPr>
          <w:rFonts w:asciiTheme="minorHAnsi" w:hAnsiTheme="minorHAnsi" w:cstheme="minorHAnsi"/>
          <w:color w:val="333333"/>
          <w:sz w:val="28"/>
          <w:szCs w:val="28"/>
        </w:rPr>
      </w:pPr>
      <w:r w:rsidRPr="00CD04F6">
        <w:rPr>
          <w:rStyle w:val="Strong"/>
          <w:rFonts w:asciiTheme="minorHAnsi" w:hAnsiTheme="minorHAnsi" w:cstheme="minorHAnsi"/>
          <w:color w:val="333333"/>
          <w:sz w:val="28"/>
          <w:szCs w:val="28"/>
        </w:rPr>
        <w:t>Optional:</w:t>
      </w:r>
    </w:p>
    <w:p w14:paraId="0674B459" w14:textId="77777777" w:rsidR="0089336F" w:rsidRPr="00CD04F6" w:rsidRDefault="004C6985" w:rsidP="00CD04F6">
      <w:pPr>
        <w:pStyle w:val="NormalWeb"/>
        <w:shd w:val="clear" w:color="auto" w:fill="FFFFFF"/>
        <w:spacing w:before="75" w:beforeAutospacing="0" w:after="0" w:afterAutospacing="0"/>
        <w:rPr>
          <w:rFonts w:asciiTheme="minorHAnsi" w:hAnsiTheme="minorHAnsi" w:cstheme="minorHAnsi"/>
          <w:color w:val="333333"/>
          <w:sz w:val="22"/>
          <w:szCs w:val="22"/>
        </w:rPr>
      </w:pPr>
      <w:hyperlink r:id="rId14" w:history="1">
        <w:r w:rsidR="0089336F" w:rsidRPr="00CD04F6">
          <w:rPr>
            <w:rStyle w:val="Strong"/>
            <w:rFonts w:asciiTheme="minorHAnsi" w:hAnsiTheme="minorHAnsi" w:cstheme="minorHAnsi"/>
            <w:b w:val="0"/>
            <w:bCs w:val="0"/>
            <w:color w:val="010101"/>
            <w:sz w:val="22"/>
            <w:szCs w:val="22"/>
          </w:rPr>
          <w:t>Round Basket</w:t>
        </w:r>
      </w:hyperlink>
    </w:p>
    <w:p w14:paraId="463773E0" w14:textId="0D1B2802" w:rsidR="0089336F" w:rsidRDefault="004C6985" w:rsidP="00CD04F6">
      <w:pPr>
        <w:pStyle w:val="NormalWeb"/>
        <w:shd w:val="clear" w:color="auto" w:fill="FFFFFF"/>
        <w:spacing w:before="75" w:beforeAutospacing="0" w:after="0" w:afterAutospacing="0"/>
        <w:rPr>
          <w:rFonts w:asciiTheme="minorHAnsi" w:hAnsiTheme="minorHAnsi" w:cstheme="minorHAnsi"/>
          <w:color w:val="333333"/>
          <w:sz w:val="22"/>
          <w:szCs w:val="22"/>
        </w:rPr>
      </w:pPr>
      <w:hyperlink r:id="rId15" w:history="1">
        <w:r w:rsidR="0089336F" w:rsidRPr="00CD04F6">
          <w:rPr>
            <w:rStyle w:val="Strong"/>
            <w:rFonts w:asciiTheme="minorHAnsi" w:hAnsiTheme="minorHAnsi" w:cstheme="minorHAnsi"/>
            <w:b w:val="0"/>
            <w:bCs w:val="0"/>
            <w:color w:val="111111"/>
            <w:sz w:val="22"/>
            <w:szCs w:val="22"/>
          </w:rPr>
          <w:t>Owl Babies Picture Book</w:t>
        </w:r>
      </w:hyperlink>
    </w:p>
    <w:p w14:paraId="470D40F8" w14:textId="7CBD3F3D" w:rsidR="00CD04F6" w:rsidRDefault="00CD04F6" w:rsidP="00CD04F6">
      <w:pPr>
        <w:pStyle w:val="NormalWeb"/>
        <w:shd w:val="clear" w:color="auto" w:fill="FFFFFF"/>
        <w:spacing w:before="75" w:beforeAutospacing="0" w:after="0" w:afterAutospacing="0"/>
        <w:rPr>
          <w:rFonts w:asciiTheme="minorHAnsi" w:hAnsiTheme="minorHAnsi" w:cstheme="minorHAnsi"/>
          <w:color w:val="333333"/>
          <w:sz w:val="22"/>
          <w:szCs w:val="22"/>
        </w:rPr>
      </w:pPr>
    </w:p>
    <w:p w14:paraId="3AB9F665" w14:textId="3DE430A1" w:rsidR="00CD04F6" w:rsidRPr="00CD04F6" w:rsidRDefault="00CD04F6" w:rsidP="00CD04F6">
      <w:pPr>
        <w:pStyle w:val="NormalWeb"/>
        <w:shd w:val="clear" w:color="auto" w:fill="FFFFFF"/>
        <w:spacing w:before="75" w:beforeAutospacing="0" w:after="0" w:afterAutospacing="0"/>
        <w:rPr>
          <w:rFonts w:asciiTheme="minorHAnsi" w:hAnsiTheme="minorHAnsi" w:cstheme="minorHAnsi"/>
          <w:color w:val="333333"/>
          <w:sz w:val="22"/>
          <w:szCs w:val="22"/>
        </w:rPr>
      </w:pPr>
    </w:p>
    <w:p w14:paraId="461B49A6" w14:textId="5A267627" w:rsidR="0089336F" w:rsidRPr="00CD04F6" w:rsidRDefault="0089336F">
      <w:pPr>
        <w:rPr>
          <w:rFonts w:cstheme="minorHAnsi"/>
          <w:color w:val="333333"/>
          <w:shd w:val="clear" w:color="auto" w:fill="FFFFFF"/>
        </w:rPr>
      </w:pPr>
    </w:p>
    <w:p w14:paraId="0866434A" w14:textId="77777777" w:rsidR="00CD04F6" w:rsidRPr="007F26FE" w:rsidRDefault="00CD04F6" w:rsidP="00CD04F6">
      <w:pPr>
        <w:pStyle w:val="NormalWeb"/>
        <w:shd w:val="clear" w:color="auto" w:fill="FFFFFF"/>
        <w:spacing w:before="75" w:beforeAutospacing="0" w:after="450" w:afterAutospacing="0"/>
        <w:rPr>
          <w:rFonts w:asciiTheme="minorHAnsi" w:hAnsiTheme="minorHAnsi" w:cstheme="minorHAnsi"/>
          <w:color w:val="333333"/>
          <w:sz w:val="22"/>
          <w:szCs w:val="22"/>
        </w:rPr>
      </w:pPr>
      <w:r w:rsidRPr="007F26FE">
        <w:rPr>
          <w:rFonts w:asciiTheme="minorHAnsi" w:hAnsiTheme="minorHAnsi" w:cstheme="minorHAnsi"/>
          <w:color w:val="333333"/>
          <w:sz w:val="22"/>
          <w:szCs w:val="22"/>
        </w:rPr>
        <w:lastRenderedPageBreak/>
        <w:t>Start by painting three wooden spoons with white acrylic paint and leave them to dry. Paint a fourth spoon light brown.</w:t>
      </w:r>
    </w:p>
    <w:p w14:paraId="56302494" w14:textId="0CC64B63" w:rsidR="00CD04F6" w:rsidRPr="007F26FE" w:rsidRDefault="006566DE" w:rsidP="00CD04F6">
      <w:pPr>
        <w:pStyle w:val="NormalWeb"/>
        <w:shd w:val="clear" w:color="auto" w:fill="FFFFFF"/>
        <w:spacing w:before="75" w:beforeAutospacing="0" w:after="450" w:afterAutospacing="0"/>
        <w:rPr>
          <w:rFonts w:asciiTheme="minorHAnsi" w:hAnsiTheme="minorHAnsi" w:cstheme="minorHAnsi"/>
          <w:color w:val="333333"/>
          <w:sz w:val="22"/>
          <w:szCs w:val="22"/>
        </w:rPr>
      </w:pPr>
      <w:r w:rsidRPr="00CD04F6">
        <w:rPr>
          <w:noProof/>
        </w:rPr>
        <w:drawing>
          <wp:anchor distT="0" distB="0" distL="114300" distR="114300" simplePos="0" relativeHeight="251659264" behindDoc="1" locked="0" layoutInCell="1" allowOverlap="1" wp14:anchorId="7898F31C" wp14:editId="21E8A663">
            <wp:simplePos x="0" y="0"/>
            <wp:positionH relativeFrom="margin">
              <wp:align>center</wp:align>
            </wp:positionH>
            <wp:positionV relativeFrom="paragraph">
              <wp:posOffset>596900</wp:posOffset>
            </wp:positionV>
            <wp:extent cx="4233545" cy="2682240"/>
            <wp:effectExtent l="0" t="0" r="0" b="3810"/>
            <wp:wrapTight wrapText="bothSides">
              <wp:wrapPolygon edited="0">
                <wp:start x="0" y="0"/>
                <wp:lineTo x="0" y="21477"/>
                <wp:lineTo x="21480" y="21477"/>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33545" cy="2682240"/>
                    </a:xfrm>
                    <a:prstGeom prst="rect">
                      <a:avLst/>
                    </a:prstGeom>
                  </pic:spPr>
                </pic:pic>
              </a:graphicData>
            </a:graphic>
            <wp14:sizeRelH relativeFrom="margin">
              <wp14:pctWidth>0</wp14:pctWidth>
            </wp14:sizeRelH>
            <wp14:sizeRelV relativeFrom="margin">
              <wp14:pctHeight>0</wp14:pctHeight>
            </wp14:sizeRelV>
          </wp:anchor>
        </w:drawing>
      </w:r>
      <w:r w:rsidR="00CD04F6" w:rsidRPr="007F26FE">
        <w:rPr>
          <w:rFonts w:asciiTheme="minorHAnsi" w:hAnsiTheme="minorHAnsi" w:cstheme="minorHAnsi"/>
          <w:color w:val="333333"/>
          <w:sz w:val="22"/>
          <w:szCs w:val="22"/>
        </w:rPr>
        <w:t>When dry, add light grey and brown speckles (using the edge of a paint brush pressed lightly) in slightly overlapping rows, to create the effect of dappled feathers. Do the same for the brown spoon using darker brown shades</w:t>
      </w:r>
    </w:p>
    <w:p w14:paraId="44D9206B" w14:textId="1F153CB2" w:rsidR="00CD04F6" w:rsidRDefault="00CD04F6" w:rsidP="00CD04F6">
      <w:pPr>
        <w:pStyle w:val="NormalWeb"/>
        <w:shd w:val="clear" w:color="auto" w:fill="FFFFFF"/>
        <w:spacing w:before="75" w:beforeAutospacing="0" w:after="450" w:afterAutospacing="0"/>
        <w:rPr>
          <w:rFonts w:ascii="Source Sans Pro" w:hAnsi="Source Sans Pro"/>
          <w:color w:val="333333"/>
          <w:sz w:val="27"/>
          <w:szCs w:val="27"/>
        </w:rPr>
      </w:pPr>
    </w:p>
    <w:p w14:paraId="78D39738" w14:textId="77777777" w:rsidR="00CD04F6" w:rsidRDefault="00CD04F6" w:rsidP="00CD04F6">
      <w:pPr>
        <w:pStyle w:val="NormalWeb"/>
        <w:shd w:val="clear" w:color="auto" w:fill="FFFFFF"/>
        <w:spacing w:before="75" w:beforeAutospacing="0" w:after="450" w:afterAutospacing="0"/>
        <w:rPr>
          <w:rFonts w:ascii="Source Sans Pro" w:hAnsi="Source Sans Pro"/>
          <w:color w:val="333333"/>
          <w:sz w:val="27"/>
          <w:szCs w:val="27"/>
        </w:rPr>
      </w:pPr>
    </w:p>
    <w:p w14:paraId="597BD0B6" w14:textId="3295DC78" w:rsidR="00CD04F6" w:rsidRDefault="00CD04F6" w:rsidP="00CD04F6">
      <w:pPr>
        <w:pStyle w:val="NormalWeb"/>
        <w:shd w:val="clear" w:color="auto" w:fill="FFFFFF"/>
        <w:spacing w:before="75" w:beforeAutospacing="0" w:after="450" w:afterAutospacing="0"/>
        <w:rPr>
          <w:rFonts w:ascii="Source Sans Pro" w:hAnsi="Source Sans Pro"/>
          <w:color w:val="333333"/>
          <w:sz w:val="27"/>
          <w:szCs w:val="27"/>
        </w:rPr>
      </w:pPr>
    </w:p>
    <w:p w14:paraId="4BFF0F51" w14:textId="102B4505" w:rsidR="00CD04F6" w:rsidRDefault="00CD04F6" w:rsidP="00CD04F6">
      <w:pPr>
        <w:pStyle w:val="NormalWeb"/>
        <w:shd w:val="clear" w:color="auto" w:fill="FFFFFF"/>
        <w:spacing w:before="75" w:beforeAutospacing="0" w:after="450" w:afterAutospacing="0"/>
        <w:rPr>
          <w:rFonts w:ascii="Source Sans Pro" w:hAnsi="Source Sans Pro"/>
          <w:color w:val="333333"/>
          <w:sz w:val="27"/>
          <w:szCs w:val="27"/>
        </w:rPr>
      </w:pPr>
    </w:p>
    <w:p w14:paraId="3F2C3C3F" w14:textId="219D7FDF" w:rsidR="00CD04F6" w:rsidRDefault="00CD04F6" w:rsidP="00CD04F6">
      <w:pPr>
        <w:pStyle w:val="NormalWeb"/>
        <w:shd w:val="clear" w:color="auto" w:fill="FFFFFF"/>
        <w:spacing w:before="75" w:beforeAutospacing="0" w:after="450" w:afterAutospacing="0"/>
        <w:rPr>
          <w:rFonts w:ascii="Source Sans Pro" w:hAnsi="Source Sans Pro"/>
          <w:color w:val="333333"/>
          <w:sz w:val="27"/>
          <w:szCs w:val="27"/>
        </w:rPr>
      </w:pPr>
    </w:p>
    <w:p w14:paraId="12285C35" w14:textId="7725D4E0" w:rsidR="006566DE" w:rsidRDefault="00CD04F6" w:rsidP="00CD04F6">
      <w:pPr>
        <w:pStyle w:val="NormalWeb"/>
        <w:shd w:val="clear" w:color="auto" w:fill="FFFFFF"/>
        <w:spacing w:before="75" w:beforeAutospacing="0" w:after="450" w:afterAutospacing="0"/>
        <w:rPr>
          <w:rFonts w:asciiTheme="minorHAnsi" w:hAnsiTheme="minorHAnsi" w:cstheme="minorHAnsi"/>
          <w:color w:val="333333"/>
          <w:sz w:val="22"/>
          <w:szCs w:val="22"/>
        </w:rPr>
      </w:pPr>
      <w:r w:rsidRPr="007F26FE">
        <w:rPr>
          <w:rFonts w:asciiTheme="minorHAnsi" w:hAnsiTheme="minorHAnsi" w:cstheme="minorHAnsi"/>
          <w:color w:val="333333"/>
          <w:sz w:val="22"/>
          <w:szCs w:val="22"/>
        </w:rPr>
        <w:t xml:space="preserve">Next, cut lots of small feather shapes from the brown and white felt and glue them onto the corresponding owl spoons using fabric glue.  </w:t>
      </w:r>
      <w:r w:rsidR="006566DE">
        <w:rPr>
          <w:rFonts w:asciiTheme="minorHAnsi" w:hAnsiTheme="minorHAnsi" w:cstheme="minorHAnsi"/>
          <w:color w:val="333333"/>
          <w:sz w:val="22"/>
          <w:szCs w:val="22"/>
        </w:rPr>
        <w:t>O</w:t>
      </w:r>
      <w:r w:rsidRPr="007F26FE">
        <w:rPr>
          <w:rFonts w:asciiTheme="minorHAnsi" w:hAnsiTheme="minorHAnsi" w:cstheme="minorHAnsi"/>
          <w:color w:val="333333"/>
          <w:sz w:val="22"/>
          <w:szCs w:val="22"/>
        </w:rPr>
        <w:t>verlap to make them look a little more realistic.</w:t>
      </w:r>
      <w:r w:rsidR="006566DE">
        <w:rPr>
          <w:rFonts w:asciiTheme="minorHAnsi" w:hAnsiTheme="minorHAnsi" w:cstheme="minorHAnsi"/>
          <w:color w:val="333333"/>
          <w:sz w:val="22"/>
          <w:szCs w:val="22"/>
        </w:rPr>
        <w:t xml:space="preserve"> </w:t>
      </w:r>
      <w:r w:rsidRPr="007F26FE">
        <w:rPr>
          <w:rFonts w:asciiTheme="minorHAnsi" w:hAnsiTheme="minorHAnsi" w:cstheme="minorHAnsi"/>
          <w:color w:val="333333"/>
          <w:sz w:val="22"/>
          <w:szCs w:val="22"/>
        </w:rPr>
        <w:t xml:space="preserve">After this </w:t>
      </w:r>
      <w:r w:rsidR="006566DE">
        <w:rPr>
          <w:rFonts w:asciiTheme="minorHAnsi" w:hAnsiTheme="minorHAnsi" w:cstheme="minorHAnsi"/>
          <w:color w:val="333333"/>
          <w:sz w:val="22"/>
          <w:szCs w:val="22"/>
        </w:rPr>
        <w:t>stick</w:t>
      </w:r>
      <w:r w:rsidRPr="007F26FE">
        <w:rPr>
          <w:rFonts w:asciiTheme="minorHAnsi" w:hAnsiTheme="minorHAnsi" w:cstheme="minorHAnsi"/>
          <w:color w:val="333333"/>
          <w:sz w:val="22"/>
          <w:szCs w:val="22"/>
        </w:rPr>
        <w:t xml:space="preserve"> orange circles for eyes and added a pupil in the centre of each with black Sharpie.</w:t>
      </w:r>
      <w:r w:rsidR="006566DE">
        <w:rPr>
          <w:rFonts w:asciiTheme="minorHAnsi" w:hAnsiTheme="minorHAnsi" w:cstheme="minorHAnsi"/>
          <w:color w:val="333333"/>
          <w:sz w:val="22"/>
          <w:szCs w:val="22"/>
        </w:rPr>
        <w:t xml:space="preserve"> </w:t>
      </w:r>
      <w:r w:rsidRPr="007F26FE">
        <w:rPr>
          <w:rFonts w:asciiTheme="minorHAnsi" w:hAnsiTheme="minorHAnsi" w:cstheme="minorHAnsi"/>
          <w:color w:val="333333"/>
          <w:sz w:val="22"/>
          <w:szCs w:val="22"/>
        </w:rPr>
        <w:t>The beaks and wings were made in the same way, stuck firmly into place with the fabric glue.</w:t>
      </w:r>
      <w:r w:rsidR="006566DE">
        <w:rPr>
          <w:rFonts w:asciiTheme="minorHAnsi" w:hAnsiTheme="minorHAnsi" w:cstheme="minorHAnsi"/>
          <w:color w:val="333333"/>
          <w:sz w:val="22"/>
          <w:szCs w:val="22"/>
        </w:rPr>
        <w:t xml:space="preserve"> A</w:t>
      </w:r>
      <w:r w:rsidRPr="007F26FE">
        <w:rPr>
          <w:rFonts w:asciiTheme="minorHAnsi" w:hAnsiTheme="minorHAnsi" w:cstheme="minorHAnsi"/>
          <w:color w:val="333333"/>
          <w:sz w:val="22"/>
          <w:szCs w:val="22"/>
        </w:rPr>
        <w:t>dd more detailing around the eyes using brown acrylic paint afterwards.</w:t>
      </w:r>
    </w:p>
    <w:p w14:paraId="1763EA03" w14:textId="4647CD49" w:rsidR="00CD04F6" w:rsidRPr="007F26FE" w:rsidRDefault="006566DE" w:rsidP="006566DE">
      <w:pPr>
        <w:pStyle w:val="NormalWeb"/>
        <w:shd w:val="clear" w:color="auto" w:fill="FFFFFF"/>
        <w:spacing w:before="75" w:beforeAutospacing="0" w:after="450" w:afterAutospacing="0"/>
        <w:rPr>
          <w:rFonts w:asciiTheme="minorHAnsi" w:hAnsiTheme="minorHAnsi" w:cstheme="minorHAnsi"/>
          <w:color w:val="333333"/>
          <w:sz w:val="22"/>
          <w:szCs w:val="22"/>
        </w:rPr>
      </w:pPr>
      <w:r w:rsidRPr="007F26FE">
        <w:rPr>
          <w:rFonts w:asciiTheme="minorHAnsi" w:hAnsiTheme="minorHAnsi" w:cstheme="minorHAnsi"/>
          <w:noProof/>
          <w:sz w:val="22"/>
          <w:szCs w:val="22"/>
        </w:rPr>
        <w:drawing>
          <wp:anchor distT="0" distB="0" distL="114300" distR="114300" simplePos="0" relativeHeight="251660288" behindDoc="1" locked="0" layoutInCell="1" allowOverlap="1" wp14:anchorId="0B10416F" wp14:editId="0BD06E01">
            <wp:simplePos x="0" y="0"/>
            <wp:positionH relativeFrom="margin">
              <wp:posOffset>3147487</wp:posOffset>
            </wp:positionH>
            <wp:positionV relativeFrom="paragraph">
              <wp:posOffset>337224</wp:posOffset>
            </wp:positionV>
            <wp:extent cx="2729230" cy="3430270"/>
            <wp:effectExtent l="0" t="0" r="0" b="0"/>
            <wp:wrapTight wrapText="bothSides">
              <wp:wrapPolygon edited="0">
                <wp:start x="0" y="0"/>
                <wp:lineTo x="0" y="21472"/>
                <wp:lineTo x="21409" y="21472"/>
                <wp:lineTo x="214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9230" cy="3430270"/>
                    </a:xfrm>
                    <a:prstGeom prst="rect">
                      <a:avLst/>
                    </a:prstGeom>
                  </pic:spPr>
                </pic:pic>
              </a:graphicData>
            </a:graphic>
            <wp14:sizeRelH relativeFrom="margin">
              <wp14:pctWidth>0</wp14:pctWidth>
            </wp14:sizeRelH>
            <wp14:sizeRelV relativeFrom="margin">
              <wp14:pctHeight>0</wp14:pctHeight>
            </wp14:sizeRelV>
          </wp:anchor>
        </w:drawing>
      </w:r>
      <w:r w:rsidR="00CD04F6" w:rsidRPr="007F26FE">
        <w:rPr>
          <w:rFonts w:asciiTheme="minorHAnsi" w:hAnsiTheme="minorHAnsi" w:cstheme="minorHAnsi"/>
          <w:color w:val="333333"/>
          <w:sz w:val="22"/>
          <w:szCs w:val="22"/>
          <w:shd w:val="clear" w:color="auto" w:fill="FFFFFF"/>
        </w:rPr>
        <w:t xml:space="preserve"> </w:t>
      </w:r>
    </w:p>
    <w:p w14:paraId="2790E388" w14:textId="62EFCF4A" w:rsidR="007F26FE" w:rsidRDefault="006566DE" w:rsidP="00CF3481">
      <w:pPr>
        <w:pStyle w:val="NormalWeb"/>
        <w:shd w:val="clear" w:color="auto" w:fill="FFFFFF"/>
        <w:spacing w:before="75" w:beforeAutospacing="0" w:after="450" w:afterAutospacing="0"/>
        <w:rPr>
          <w:rFonts w:ascii="Source Sans Pro" w:hAnsi="Source Sans Pro"/>
          <w:color w:val="333333"/>
          <w:sz w:val="27"/>
          <w:szCs w:val="27"/>
        </w:rPr>
      </w:pPr>
      <w:r w:rsidRPr="00CF3481">
        <w:rPr>
          <w:noProof/>
        </w:rPr>
        <w:drawing>
          <wp:anchor distT="0" distB="0" distL="114300" distR="114300" simplePos="0" relativeHeight="251661312" behindDoc="1" locked="0" layoutInCell="1" allowOverlap="1" wp14:anchorId="359D69FF" wp14:editId="24F029F1">
            <wp:simplePos x="0" y="0"/>
            <wp:positionH relativeFrom="margin">
              <wp:align>left</wp:align>
            </wp:positionH>
            <wp:positionV relativeFrom="paragraph">
              <wp:posOffset>-169998</wp:posOffset>
            </wp:positionV>
            <wp:extent cx="2703195" cy="3496945"/>
            <wp:effectExtent l="0" t="0" r="1905" b="8255"/>
            <wp:wrapTight wrapText="bothSides">
              <wp:wrapPolygon edited="0">
                <wp:start x="0" y="0"/>
                <wp:lineTo x="0" y="21533"/>
                <wp:lineTo x="21463" y="21533"/>
                <wp:lineTo x="214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3195" cy="3496945"/>
                    </a:xfrm>
                    <a:prstGeom prst="rect">
                      <a:avLst/>
                    </a:prstGeom>
                  </pic:spPr>
                </pic:pic>
              </a:graphicData>
            </a:graphic>
            <wp14:sizeRelH relativeFrom="margin">
              <wp14:pctWidth>0</wp14:pctWidth>
            </wp14:sizeRelH>
            <wp14:sizeRelV relativeFrom="margin">
              <wp14:pctHeight>0</wp14:pctHeight>
            </wp14:sizeRelV>
          </wp:anchor>
        </w:drawing>
      </w:r>
    </w:p>
    <w:p w14:paraId="47755B47" w14:textId="67A529F7" w:rsidR="007F26FE" w:rsidRDefault="007F26FE" w:rsidP="00CF3481">
      <w:pPr>
        <w:pStyle w:val="NormalWeb"/>
        <w:shd w:val="clear" w:color="auto" w:fill="FFFFFF"/>
        <w:spacing w:before="75" w:beforeAutospacing="0" w:after="450" w:afterAutospacing="0"/>
        <w:rPr>
          <w:rFonts w:ascii="Source Sans Pro" w:hAnsi="Source Sans Pro"/>
          <w:color w:val="333333"/>
          <w:sz w:val="27"/>
          <w:szCs w:val="27"/>
        </w:rPr>
      </w:pPr>
    </w:p>
    <w:p w14:paraId="39923F12" w14:textId="055CFE98" w:rsidR="00CF3481" w:rsidRPr="00AA4190" w:rsidRDefault="00CF3481" w:rsidP="00CF3481">
      <w:pPr>
        <w:pStyle w:val="NormalWeb"/>
        <w:shd w:val="clear" w:color="auto" w:fill="FFFFFF"/>
        <w:spacing w:before="75" w:beforeAutospacing="0" w:after="450" w:afterAutospacing="0"/>
        <w:rPr>
          <w:rFonts w:asciiTheme="minorHAnsi" w:hAnsiTheme="minorHAnsi" w:cstheme="minorHAnsi"/>
          <w:color w:val="333333"/>
          <w:sz w:val="22"/>
          <w:szCs w:val="22"/>
        </w:rPr>
      </w:pPr>
      <w:r w:rsidRPr="00AA4190">
        <w:rPr>
          <w:rFonts w:asciiTheme="minorHAnsi" w:hAnsiTheme="minorHAnsi" w:cstheme="minorHAnsi"/>
          <w:color w:val="333333"/>
          <w:sz w:val="22"/>
          <w:szCs w:val="22"/>
        </w:rPr>
        <w:lastRenderedPageBreak/>
        <w:t xml:space="preserve">Simply set them out in a basket or story sack, or as part of a visible display, alongside a copy of the Owl Babies story book and possibly some sensory elements </w:t>
      </w:r>
      <w:r w:rsidR="006566DE" w:rsidRPr="00AA4190">
        <w:rPr>
          <w:rFonts w:asciiTheme="minorHAnsi" w:hAnsiTheme="minorHAnsi" w:cstheme="minorHAnsi"/>
          <w:color w:val="333333"/>
          <w:sz w:val="22"/>
          <w:szCs w:val="22"/>
        </w:rPr>
        <w:t>e.g.</w:t>
      </w:r>
      <w:r w:rsidRPr="00AA4190">
        <w:rPr>
          <w:rFonts w:asciiTheme="minorHAnsi" w:hAnsiTheme="minorHAnsi" w:cstheme="minorHAnsi"/>
          <w:color w:val="333333"/>
          <w:sz w:val="22"/>
          <w:szCs w:val="22"/>
        </w:rPr>
        <w:t xml:space="preserve"> feathers, branches and leaves all ready to tell stories with!</w:t>
      </w:r>
    </w:p>
    <w:p w14:paraId="6842653C" w14:textId="2FEEC952" w:rsidR="00CF3481" w:rsidRPr="00AA4190" w:rsidRDefault="006566DE" w:rsidP="00CF3481">
      <w:pPr>
        <w:rPr>
          <w:rFonts w:cstheme="minorHAnsi"/>
        </w:rPr>
      </w:pPr>
      <w:r>
        <w:rPr>
          <w:rFonts w:cstheme="minorHAnsi"/>
          <w:color w:val="333333"/>
          <w:shd w:val="clear" w:color="auto" w:fill="FFFFFF"/>
        </w:rPr>
        <w:t>F</w:t>
      </w:r>
      <w:r w:rsidR="00CF3481" w:rsidRPr="00AA4190">
        <w:rPr>
          <w:rFonts w:cstheme="minorHAnsi"/>
          <w:color w:val="333333"/>
          <w:shd w:val="clear" w:color="auto" w:fill="FFFFFF"/>
        </w:rPr>
        <w:t xml:space="preserve">irst tell the story, then use these as a prop to tell it with the book, finally using them without the book at all.  </w:t>
      </w:r>
      <w:r>
        <w:rPr>
          <w:rFonts w:cstheme="minorHAnsi"/>
          <w:color w:val="333333"/>
          <w:shd w:val="clear" w:color="auto" w:fill="FFFFFF"/>
        </w:rPr>
        <w:t>E</w:t>
      </w:r>
      <w:r w:rsidR="00CF3481" w:rsidRPr="00AA4190">
        <w:rPr>
          <w:rFonts w:cstheme="minorHAnsi"/>
          <w:color w:val="333333"/>
          <w:shd w:val="clear" w:color="auto" w:fill="FFFFFF"/>
        </w:rPr>
        <w:t>ncourage child</w:t>
      </w:r>
      <w:r>
        <w:rPr>
          <w:rFonts w:cstheme="minorHAnsi"/>
          <w:color w:val="333333"/>
          <w:shd w:val="clear" w:color="auto" w:fill="FFFFFF"/>
        </w:rPr>
        <w:t>ren</w:t>
      </w:r>
      <w:r w:rsidR="00CF3481" w:rsidRPr="00AA4190">
        <w:rPr>
          <w:rFonts w:cstheme="minorHAnsi"/>
          <w:color w:val="333333"/>
          <w:shd w:val="clear" w:color="auto" w:fill="FFFFFF"/>
        </w:rPr>
        <w:t xml:space="preserve"> to do the same, using them alongside the book first and then simply to retell in their OWN words, recounting the main elements of the story in the correct order as they do so.</w:t>
      </w:r>
      <w:r w:rsidR="00CF3481" w:rsidRPr="00AA4190">
        <w:rPr>
          <w:rFonts w:cstheme="minorHAnsi"/>
          <w:noProof/>
        </w:rPr>
        <w:t xml:space="preserve"> </w:t>
      </w:r>
    </w:p>
    <w:p w14:paraId="61BD6376" w14:textId="017E0445" w:rsidR="00CF3481" w:rsidRDefault="00CF3481" w:rsidP="00CF3481">
      <w:pPr>
        <w:pStyle w:val="NormalWeb"/>
        <w:shd w:val="clear" w:color="auto" w:fill="FFFFFF"/>
        <w:spacing w:before="75" w:beforeAutospacing="0" w:after="450" w:afterAutospacing="0"/>
        <w:rPr>
          <w:rFonts w:ascii="Source Sans Pro" w:hAnsi="Source Sans Pro"/>
          <w:color w:val="333333"/>
          <w:sz w:val="27"/>
          <w:szCs w:val="27"/>
          <w:shd w:val="clear" w:color="auto" w:fill="FFFFFF"/>
        </w:rPr>
      </w:pPr>
      <w:r w:rsidRPr="00CF3481">
        <w:rPr>
          <w:noProof/>
        </w:rPr>
        <w:drawing>
          <wp:anchor distT="0" distB="0" distL="114300" distR="114300" simplePos="0" relativeHeight="251662336" behindDoc="1" locked="0" layoutInCell="1" allowOverlap="1" wp14:anchorId="5BCE9010" wp14:editId="25E26D4E">
            <wp:simplePos x="0" y="0"/>
            <wp:positionH relativeFrom="margin">
              <wp:align>left</wp:align>
            </wp:positionH>
            <wp:positionV relativeFrom="paragraph">
              <wp:posOffset>418246</wp:posOffset>
            </wp:positionV>
            <wp:extent cx="5731510" cy="2961640"/>
            <wp:effectExtent l="0" t="0" r="2540" b="0"/>
            <wp:wrapTight wrapText="bothSides">
              <wp:wrapPolygon edited="0">
                <wp:start x="0" y="0"/>
                <wp:lineTo x="0" y="21396"/>
                <wp:lineTo x="21538" y="21396"/>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2961640"/>
                    </a:xfrm>
                    <a:prstGeom prst="rect">
                      <a:avLst/>
                    </a:prstGeom>
                  </pic:spPr>
                </pic:pic>
              </a:graphicData>
            </a:graphic>
            <wp14:sizeRelV relativeFrom="margin">
              <wp14:pctHeight>0</wp14:pctHeight>
            </wp14:sizeRelV>
          </wp:anchor>
        </w:drawing>
      </w:r>
    </w:p>
    <w:p w14:paraId="56460E94" w14:textId="77777777" w:rsidR="00AA4190" w:rsidRDefault="00AA4190" w:rsidP="00CF3481">
      <w:pPr>
        <w:pStyle w:val="NormalWeb"/>
        <w:shd w:val="clear" w:color="auto" w:fill="FFFFFF"/>
        <w:spacing w:before="75" w:beforeAutospacing="0" w:after="450" w:afterAutospacing="0"/>
        <w:rPr>
          <w:rFonts w:asciiTheme="minorHAnsi" w:hAnsiTheme="minorHAnsi" w:cstheme="minorHAnsi"/>
          <w:b/>
          <w:bCs/>
          <w:color w:val="333333"/>
          <w:sz w:val="22"/>
          <w:szCs w:val="22"/>
          <w:shd w:val="clear" w:color="auto" w:fill="FFFFFF"/>
        </w:rPr>
      </w:pPr>
    </w:p>
    <w:p w14:paraId="352B9F3E" w14:textId="0E238AA9" w:rsidR="00CF3481" w:rsidRPr="00AA4190" w:rsidRDefault="004C6985" w:rsidP="00CF3481">
      <w:pPr>
        <w:pStyle w:val="NormalWeb"/>
        <w:shd w:val="clear" w:color="auto" w:fill="FFFFFF"/>
        <w:spacing w:before="75" w:beforeAutospacing="0" w:after="450" w:afterAutospacing="0"/>
        <w:rPr>
          <w:rFonts w:asciiTheme="minorHAnsi" w:hAnsiTheme="minorHAnsi" w:cstheme="minorHAnsi"/>
          <w:color w:val="333333"/>
          <w:sz w:val="22"/>
          <w:szCs w:val="22"/>
        </w:rPr>
      </w:pPr>
      <w:hyperlink r:id="rId20" w:history="1">
        <w:r w:rsidR="00CF3481" w:rsidRPr="00AA4190">
          <w:rPr>
            <w:rStyle w:val="Strong"/>
            <w:rFonts w:asciiTheme="minorHAnsi" w:hAnsiTheme="minorHAnsi" w:cstheme="minorHAnsi"/>
            <w:b w:val="0"/>
            <w:bCs w:val="0"/>
            <w:color w:val="111111"/>
            <w:sz w:val="22"/>
            <w:szCs w:val="22"/>
          </w:rPr>
          <w:t>Story spoons, puppets, story baskets and other interactive props</w:t>
        </w:r>
      </w:hyperlink>
      <w:r w:rsidR="00CF3481" w:rsidRPr="00AA4190">
        <w:rPr>
          <w:rFonts w:asciiTheme="minorHAnsi" w:hAnsiTheme="minorHAnsi" w:cstheme="minorHAnsi"/>
          <w:color w:val="333333"/>
          <w:sz w:val="22"/>
          <w:szCs w:val="22"/>
        </w:rPr>
        <w:t> are an amazing way to bring favourite book characters to life and can really help consolidate learning too.</w:t>
      </w:r>
      <w:r w:rsidR="006566DE">
        <w:rPr>
          <w:rFonts w:asciiTheme="minorHAnsi" w:hAnsiTheme="minorHAnsi" w:cstheme="minorHAnsi"/>
          <w:color w:val="333333"/>
          <w:sz w:val="22"/>
          <w:szCs w:val="22"/>
        </w:rPr>
        <w:t xml:space="preserve"> </w:t>
      </w:r>
      <w:r w:rsidR="00CF3481" w:rsidRPr="00AA4190">
        <w:rPr>
          <w:rFonts w:asciiTheme="minorHAnsi" w:hAnsiTheme="minorHAnsi" w:cstheme="minorHAnsi"/>
          <w:color w:val="333333"/>
          <w:sz w:val="22"/>
          <w:szCs w:val="22"/>
        </w:rPr>
        <w:t>Having a prop to hold and use to retell the story in the correct order is a powerful tool for a young child and can be a great enabler for kids with English as an additional language particularly.</w:t>
      </w:r>
    </w:p>
    <w:sectPr w:rsidR="00CF3481" w:rsidRPr="00AA41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36F"/>
    <w:rsid w:val="004C6985"/>
    <w:rsid w:val="006566DE"/>
    <w:rsid w:val="007F26FE"/>
    <w:rsid w:val="0089336F"/>
    <w:rsid w:val="00AA4190"/>
    <w:rsid w:val="00CD04F6"/>
    <w:rsid w:val="00CF3481"/>
    <w:rsid w:val="00F00055"/>
    <w:rsid w:val="00F43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917A7"/>
  <w15:chartTrackingRefBased/>
  <w15:docId w15:val="{AE4FF9E1-B371-4B10-885B-941610DB3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33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9336F"/>
    <w:rPr>
      <w:b/>
      <w:bCs/>
    </w:rPr>
  </w:style>
  <w:style w:type="character" w:customStyle="1" w:styleId="Heading1Char">
    <w:name w:val="Heading 1 Char"/>
    <w:basedOn w:val="DefaultParagraphFont"/>
    <w:link w:val="Heading1"/>
    <w:uiPriority w:val="9"/>
    <w:rsid w:val="0089336F"/>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9336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093171">
      <w:bodyDiv w:val="1"/>
      <w:marLeft w:val="0"/>
      <w:marRight w:val="0"/>
      <w:marTop w:val="0"/>
      <w:marBottom w:val="0"/>
      <w:divBdr>
        <w:top w:val="none" w:sz="0" w:space="0" w:color="auto"/>
        <w:left w:val="none" w:sz="0" w:space="0" w:color="auto"/>
        <w:bottom w:val="none" w:sz="0" w:space="0" w:color="auto"/>
        <w:right w:val="none" w:sz="0" w:space="0" w:color="auto"/>
      </w:divBdr>
    </w:div>
    <w:div w:id="436100937">
      <w:bodyDiv w:val="1"/>
      <w:marLeft w:val="0"/>
      <w:marRight w:val="0"/>
      <w:marTop w:val="0"/>
      <w:marBottom w:val="0"/>
      <w:divBdr>
        <w:top w:val="none" w:sz="0" w:space="0" w:color="auto"/>
        <w:left w:val="none" w:sz="0" w:space="0" w:color="auto"/>
        <w:bottom w:val="none" w:sz="0" w:space="0" w:color="auto"/>
        <w:right w:val="none" w:sz="0" w:space="0" w:color="auto"/>
      </w:divBdr>
    </w:div>
    <w:div w:id="554581497">
      <w:bodyDiv w:val="1"/>
      <w:marLeft w:val="0"/>
      <w:marRight w:val="0"/>
      <w:marTop w:val="0"/>
      <w:marBottom w:val="0"/>
      <w:divBdr>
        <w:top w:val="none" w:sz="0" w:space="0" w:color="auto"/>
        <w:left w:val="none" w:sz="0" w:space="0" w:color="auto"/>
        <w:bottom w:val="none" w:sz="0" w:space="0" w:color="auto"/>
        <w:right w:val="none" w:sz="0" w:space="0" w:color="auto"/>
      </w:divBdr>
    </w:div>
    <w:div w:id="763888406">
      <w:bodyDiv w:val="1"/>
      <w:marLeft w:val="0"/>
      <w:marRight w:val="0"/>
      <w:marTop w:val="0"/>
      <w:marBottom w:val="0"/>
      <w:divBdr>
        <w:top w:val="none" w:sz="0" w:space="0" w:color="auto"/>
        <w:left w:val="none" w:sz="0" w:space="0" w:color="auto"/>
        <w:bottom w:val="none" w:sz="0" w:space="0" w:color="auto"/>
        <w:right w:val="none" w:sz="0" w:space="0" w:color="auto"/>
      </w:divBdr>
    </w:div>
    <w:div w:id="856582419">
      <w:bodyDiv w:val="1"/>
      <w:marLeft w:val="0"/>
      <w:marRight w:val="0"/>
      <w:marTop w:val="0"/>
      <w:marBottom w:val="0"/>
      <w:divBdr>
        <w:top w:val="none" w:sz="0" w:space="0" w:color="auto"/>
        <w:left w:val="none" w:sz="0" w:space="0" w:color="auto"/>
        <w:bottom w:val="none" w:sz="0" w:space="0" w:color="auto"/>
        <w:right w:val="none" w:sz="0" w:space="0" w:color="auto"/>
      </w:divBdr>
    </w:div>
    <w:div w:id="1034118419">
      <w:bodyDiv w:val="1"/>
      <w:marLeft w:val="0"/>
      <w:marRight w:val="0"/>
      <w:marTop w:val="0"/>
      <w:marBottom w:val="0"/>
      <w:divBdr>
        <w:top w:val="none" w:sz="0" w:space="0" w:color="auto"/>
        <w:left w:val="none" w:sz="0" w:space="0" w:color="auto"/>
        <w:bottom w:val="none" w:sz="0" w:space="0" w:color="auto"/>
        <w:right w:val="none" w:sz="0" w:space="0" w:color="auto"/>
      </w:divBdr>
    </w:div>
    <w:div w:id="1735812772">
      <w:bodyDiv w:val="1"/>
      <w:marLeft w:val="0"/>
      <w:marRight w:val="0"/>
      <w:marTop w:val="0"/>
      <w:marBottom w:val="0"/>
      <w:divBdr>
        <w:top w:val="none" w:sz="0" w:space="0" w:color="auto"/>
        <w:left w:val="none" w:sz="0" w:space="0" w:color="auto"/>
        <w:bottom w:val="none" w:sz="0" w:space="0" w:color="auto"/>
        <w:right w:val="none" w:sz="0" w:space="0" w:color="auto"/>
      </w:divBdr>
    </w:div>
    <w:div w:id="1755586701">
      <w:bodyDiv w:val="1"/>
      <w:marLeft w:val="0"/>
      <w:marRight w:val="0"/>
      <w:marTop w:val="0"/>
      <w:marBottom w:val="0"/>
      <w:divBdr>
        <w:top w:val="none" w:sz="0" w:space="0" w:color="auto"/>
        <w:left w:val="none" w:sz="0" w:space="0" w:color="auto"/>
        <w:bottom w:val="none" w:sz="0" w:space="0" w:color="auto"/>
        <w:right w:val="none" w:sz="0" w:space="0" w:color="auto"/>
      </w:divBdr>
    </w:div>
    <w:div w:id="183625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imaginationtree.com/12-creative-storytelling-activities/" TargetMode="External"/><Relationship Id="rId13" Type="http://schemas.openxmlformats.org/officeDocument/2006/relationships/hyperlink" Target="https://amzn.to/2RfPrZH"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amzn.to/2Rel1H0"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theimaginationtree.com/category/sensory-storytelling-bask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mzn.to/2QpeDvl" TargetMode="External"/><Relationship Id="rId5" Type="http://schemas.openxmlformats.org/officeDocument/2006/relationships/settings" Target="settings.xml"/><Relationship Id="rId15" Type="http://schemas.openxmlformats.org/officeDocument/2006/relationships/hyperlink" Target="https://amzn.to/2RiE8Qj" TargetMode="External"/><Relationship Id="rId10" Type="http://schemas.openxmlformats.org/officeDocument/2006/relationships/hyperlink" Target="https://amzn.to/2zMF4FV"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amzn.to/2P1Dyox" TargetMode="External"/><Relationship Id="rId14" Type="http://schemas.openxmlformats.org/officeDocument/2006/relationships/hyperlink" Target="https://amzn.to/2RlJKJ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A84468E755B847A72D0AB3B471E84C" ma:contentTypeVersion="5" ma:contentTypeDescription="Create a new document." ma:contentTypeScope="" ma:versionID="53bbcf52158ab47dfca3a4549c11e39c">
  <xsd:schema xmlns:xsd="http://www.w3.org/2001/XMLSchema" xmlns:xs="http://www.w3.org/2001/XMLSchema" xmlns:p="http://schemas.microsoft.com/office/2006/metadata/properties" xmlns:ns2="e0ee5e28-296a-4f73-9ad0-568e6f4fe174" targetNamespace="http://schemas.microsoft.com/office/2006/metadata/properties" ma:root="true" ma:fieldsID="3e8305d6ca9b1ed3d6d64a033ea9e608" ns2:_="">
    <xsd:import namespace="e0ee5e28-296a-4f73-9ad0-568e6f4fe1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e5e28-296a-4f73-9ad0-568e6f4fe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BBB26C-03C1-4A72-A737-E1E05862C632}">
  <ds:schemaRefs>
    <ds:schemaRef ds:uri="http://schemas.microsoft.com/sharepoint/v3/contenttype/forms"/>
  </ds:schemaRefs>
</ds:datastoreItem>
</file>

<file path=customXml/itemProps2.xml><?xml version="1.0" encoding="utf-8"?>
<ds:datastoreItem xmlns:ds="http://schemas.openxmlformats.org/officeDocument/2006/customXml" ds:itemID="{E495FD5E-84D9-4E86-AE0C-00AB750F0E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80199E-9808-47A4-BB5A-277AA05F8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e5e28-296a-4f73-9ad0-568e6f4fe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shazia shahid</dc:creator>
  <cp:keywords/>
  <dc:description/>
  <cp:lastModifiedBy>Andrew Jarvis</cp:lastModifiedBy>
  <cp:revision>3</cp:revision>
  <dcterms:created xsi:type="dcterms:W3CDTF">2020-07-13T13:15:00Z</dcterms:created>
  <dcterms:modified xsi:type="dcterms:W3CDTF">2020-07-14T08:44:00Z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0x01010035A84468E755B847A72D0AB3B471E84C</vt:lpwstr>
  </property>
</Properties>
</file>