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BEB3F" w14:textId="36260D5A" w:rsidR="006651BE" w:rsidRDefault="000530C6">
      <w:r>
        <w:rPr>
          <w:noProof/>
        </w:rPr>
        <w:drawing>
          <wp:anchor distT="0" distB="0" distL="114300" distR="114300" simplePos="0" relativeHeight="251658240" behindDoc="1" locked="0" layoutInCell="1" allowOverlap="1" wp14:anchorId="6CDB0557" wp14:editId="6BF7EFB7">
            <wp:simplePos x="0" y="0"/>
            <wp:positionH relativeFrom="column">
              <wp:posOffset>-534861</wp:posOffset>
            </wp:positionH>
            <wp:positionV relativeFrom="paragraph">
              <wp:posOffset>192</wp:posOffset>
            </wp:positionV>
            <wp:extent cx="6883220" cy="9147906"/>
            <wp:effectExtent l="0" t="0" r="635" b="0"/>
            <wp:wrapTight wrapText="bothSides">
              <wp:wrapPolygon edited="0">
                <wp:start x="0" y="0"/>
                <wp:lineTo x="0" y="21561"/>
                <wp:lineTo x="21562" y="21561"/>
                <wp:lineTo x="21562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220" cy="914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6"/>
    <w:rsid w:val="000530C6"/>
    <w:rsid w:val="0043707F"/>
    <w:rsid w:val="006651BE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CEBD"/>
  <w15:chartTrackingRefBased/>
  <w15:docId w15:val="{F8C70CDB-FB80-1A46-A97F-65BC64F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Jarvis (Ty Gwyn Special School)</dc:creator>
  <cp:keywords/>
  <dc:description/>
  <cp:lastModifiedBy>L Jarvis (Ty Gwyn Special School)</cp:lastModifiedBy>
  <cp:revision>1</cp:revision>
  <dcterms:created xsi:type="dcterms:W3CDTF">2021-01-17T14:27:00Z</dcterms:created>
  <dcterms:modified xsi:type="dcterms:W3CDTF">2021-01-17T14:27:00Z</dcterms:modified>
</cp:coreProperties>
</file>